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916" w:rsidRPr="005B6916" w:rsidRDefault="005B6916" w:rsidP="005B6916">
      <w:pPr>
        <w:widowControl w:val="0"/>
        <w:autoSpaceDE w:val="0"/>
        <w:autoSpaceDN w:val="0"/>
        <w:adjustRightInd w:val="0"/>
        <w:spacing w:after="0" w:line="240" w:lineRule="auto"/>
        <w:jc w:val="right"/>
        <w:rPr>
          <w:rFonts w:eastAsia="Times New Roman"/>
          <w:b/>
          <w:lang w:eastAsia="ru-RU"/>
        </w:rPr>
      </w:pPr>
      <w:r w:rsidRPr="005B6916">
        <w:rPr>
          <w:rFonts w:eastAsia="Times New Roman"/>
          <w:b/>
          <w:lang w:eastAsia="ru-RU"/>
        </w:rPr>
        <w:t xml:space="preserve">ПРИЛОЖЕНИЕ </w:t>
      </w:r>
    </w:p>
    <w:p w:rsidR="005B6916" w:rsidRPr="005B6916" w:rsidRDefault="005B6916" w:rsidP="005B6916">
      <w:pPr>
        <w:widowControl w:val="0"/>
        <w:autoSpaceDE w:val="0"/>
        <w:autoSpaceDN w:val="0"/>
        <w:adjustRightInd w:val="0"/>
        <w:spacing w:after="0" w:line="240" w:lineRule="auto"/>
        <w:jc w:val="right"/>
        <w:rPr>
          <w:rFonts w:eastAsia="Times New Roman"/>
          <w:b/>
          <w:lang w:eastAsia="ru-RU"/>
        </w:rPr>
      </w:pPr>
    </w:p>
    <w:p w:rsidR="005B6916" w:rsidRPr="005B6916" w:rsidRDefault="005B6916" w:rsidP="005B6916">
      <w:pPr>
        <w:widowControl w:val="0"/>
        <w:autoSpaceDE w:val="0"/>
        <w:autoSpaceDN w:val="0"/>
        <w:adjustRightInd w:val="0"/>
        <w:spacing w:after="0" w:line="240" w:lineRule="auto"/>
        <w:jc w:val="center"/>
        <w:rPr>
          <w:rFonts w:eastAsia="Times New Roman"/>
          <w:b/>
          <w:lang w:eastAsia="ru-RU"/>
        </w:rPr>
      </w:pPr>
      <w:r w:rsidRPr="005B6916">
        <w:rPr>
          <w:rFonts w:eastAsia="Times New Roman"/>
          <w:b/>
          <w:lang w:eastAsia="ru-RU"/>
        </w:rPr>
        <w:t>БЮДЖЕТНОЕ ПРОФЕССИОНАЛЬНОЕ ОБРАЗОВАТЕЛЬНОЕ УЧРЕЖДЕНИЕ ОРЛОВСКОЙ ОБЛАСТИ</w:t>
      </w:r>
    </w:p>
    <w:p w:rsidR="005B6916" w:rsidRPr="005B6916" w:rsidRDefault="005B6916" w:rsidP="005B6916">
      <w:pPr>
        <w:widowControl w:val="0"/>
        <w:autoSpaceDE w:val="0"/>
        <w:autoSpaceDN w:val="0"/>
        <w:adjustRightInd w:val="0"/>
        <w:spacing w:after="0" w:line="240" w:lineRule="auto"/>
        <w:jc w:val="center"/>
        <w:rPr>
          <w:rFonts w:eastAsia="Times New Roman"/>
          <w:b/>
          <w:lang w:eastAsia="ru-RU"/>
        </w:rPr>
      </w:pPr>
      <w:r w:rsidRPr="005B6916">
        <w:rPr>
          <w:rFonts w:eastAsia="Times New Roman"/>
          <w:b/>
          <w:lang w:eastAsia="ru-RU"/>
        </w:rPr>
        <w:t>«ОРЛОВСКИЙ АВТОДОРОЖНЫЙ ТЕХНИКУМ»</w:t>
      </w:r>
    </w:p>
    <w:p w:rsidR="005B6916" w:rsidRPr="005B6916" w:rsidRDefault="005B6916" w:rsidP="005B6916">
      <w:pPr>
        <w:shd w:val="clear" w:color="auto" w:fill="FFFFFF"/>
        <w:tabs>
          <w:tab w:val="left" w:pos="4035"/>
        </w:tabs>
        <w:spacing w:after="0" w:line="240" w:lineRule="auto"/>
        <w:rPr>
          <w:rFonts w:eastAsia="Times New Roman"/>
          <w:b/>
          <w:bCs/>
          <w:lang w:eastAsia="ru-RU"/>
        </w:rPr>
      </w:pPr>
      <w:r w:rsidRPr="005B6916">
        <w:rPr>
          <w:rFonts w:eastAsia="Times New Roman"/>
          <w:b/>
          <w:bCs/>
          <w:lang w:eastAsia="ru-RU"/>
        </w:rPr>
        <w:tab/>
      </w:r>
    </w:p>
    <w:p w:rsidR="005B6916" w:rsidRPr="005B6916" w:rsidRDefault="005B6916" w:rsidP="005B6916">
      <w:pPr>
        <w:shd w:val="clear" w:color="auto" w:fill="FFFFFF"/>
        <w:rPr>
          <w:rFonts w:eastAsia="Times New Roman"/>
          <w:b/>
          <w:bCs/>
          <w:sz w:val="40"/>
          <w:szCs w:val="40"/>
          <w:lang w:eastAsia="ru-RU"/>
        </w:rPr>
      </w:pPr>
    </w:p>
    <w:p w:rsidR="005B6916" w:rsidRPr="005B6916" w:rsidRDefault="005B6916" w:rsidP="005B6916">
      <w:pPr>
        <w:shd w:val="clear" w:color="auto" w:fill="FFFFFF"/>
        <w:rPr>
          <w:rFonts w:eastAsia="Times New Roman"/>
          <w:b/>
          <w:bCs/>
          <w:sz w:val="40"/>
          <w:szCs w:val="40"/>
          <w:lang w:eastAsia="ru-RU"/>
        </w:rPr>
      </w:pPr>
    </w:p>
    <w:p w:rsidR="005B6916" w:rsidRPr="005B6916" w:rsidRDefault="005B6916" w:rsidP="005B6916">
      <w:pPr>
        <w:shd w:val="clear" w:color="auto" w:fill="FFFFFF"/>
        <w:rPr>
          <w:rFonts w:eastAsia="Times New Roman"/>
          <w:b/>
          <w:bCs/>
          <w:sz w:val="40"/>
          <w:szCs w:val="40"/>
          <w:lang w:eastAsia="ru-RU"/>
        </w:rPr>
      </w:pPr>
    </w:p>
    <w:p w:rsidR="005B6916" w:rsidRPr="005B6916" w:rsidRDefault="005B6916" w:rsidP="005B6916">
      <w:pPr>
        <w:shd w:val="clear" w:color="auto" w:fill="FFFFFF"/>
        <w:rPr>
          <w:rFonts w:eastAsia="Times New Roman"/>
          <w:b/>
          <w:bCs/>
          <w:sz w:val="40"/>
          <w:szCs w:val="40"/>
          <w:lang w:eastAsia="ru-RU"/>
        </w:rPr>
      </w:pPr>
    </w:p>
    <w:p w:rsidR="005B6916" w:rsidRPr="005B6916" w:rsidRDefault="005B6916" w:rsidP="005B6916">
      <w:pPr>
        <w:shd w:val="clear" w:color="auto" w:fill="FFFFFF"/>
        <w:jc w:val="center"/>
        <w:rPr>
          <w:rFonts w:eastAsia="Times New Roman"/>
          <w:sz w:val="22"/>
          <w:szCs w:val="22"/>
          <w:lang w:eastAsia="ru-RU"/>
        </w:rPr>
      </w:pPr>
      <w:r w:rsidRPr="005B6916">
        <w:rPr>
          <w:rFonts w:eastAsia="Times New Roman"/>
          <w:b/>
          <w:bCs/>
          <w:spacing w:val="-2"/>
          <w:sz w:val="40"/>
          <w:szCs w:val="40"/>
          <w:lang w:eastAsia="ru-RU"/>
        </w:rPr>
        <w:t>РАБОЧАЯ ПРОГРАММА</w:t>
      </w:r>
    </w:p>
    <w:p w:rsidR="005B6916" w:rsidRPr="005B6916" w:rsidRDefault="005B6916" w:rsidP="005B6916">
      <w:pPr>
        <w:shd w:val="clear" w:color="auto" w:fill="FFFFFF"/>
        <w:jc w:val="center"/>
        <w:rPr>
          <w:rFonts w:eastAsia="Times New Roman"/>
          <w:sz w:val="32"/>
          <w:szCs w:val="32"/>
          <w:lang w:eastAsia="ru-RU"/>
        </w:rPr>
      </w:pPr>
    </w:p>
    <w:p w:rsidR="005B6916" w:rsidRPr="005B6916" w:rsidRDefault="005B6916" w:rsidP="005B6916">
      <w:pPr>
        <w:widowControl w:val="0"/>
        <w:autoSpaceDE w:val="0"/>
        <w:autoSpaceDN w:val="0"/>
        <w:adjustRightInd w:val="0"/>
        <w:spacing w:line="480" w:lineRule="auto"/>
        <w:jc w:val="center"/>
        <w:rPr>
          <w:rFonts w:eastAsia="Times New Roman"/>
          <w:b/>
          <w:sz w:val="32"/>
          <w:szCs w:val="32"/>
          <w:lang w:eastAsia="ru-RU"/>
        </w:rPr>
      </w:pPr>
      <w:r w:rsidRPr="005B6916">
        <w:rPr>
          <w:rFonts w:eastAsia="Times New Roman"/>
          <w:b/>
          <w:sz w:val="32"/>
          <w:szCs w:val="32"/>
          <w:lang w:eastAsia="ru-RU"/>
        </w:rPr>
        <w:t>Программы подготовки специалистов среднего звена (ППССЗ)</w:t>
      </w:r>
    </w:p>
    <w:p w:rsidR="005B6916" w:rsidRPr="005B6916" w:rsidRDefault="005B6916" w:rsidP="005B6916">
      <w:pPr>
        <w:spacing w:after="0" w:line="360" w:lineRule="auto"/>
        <w:jc w:val="both"/>
        <w:rPr>
          <w:rFonts w:eastAsia="Times New Roman"/>
          <w:b/>
          <w:sz w:val="32"/>
          <w:szCs w:val="32"/>
          <w:lang w:eastAsia="ru-RU"/>
        </w:rPr>
      </w:pPr>
      <w:r w:rsidRPr="005B6916">
        <w:rPr>
          <w:rFonts w:eastAsia="Times New Roman"/>
          <w:b/>
          <w:sz w:val="32"/>
          <w:szCs w:val="32"/>
          <w:lang w:eastAsia="ru-RU"/>
        </w:rPr>
        <w:t>35.02.08 Электрификация и автоматизация сельского хозяйства</w:t>
      </w:r>
    </w:p>
    <w:p w:rsidR="005B6916" w:rsidRPr="005B6916" w:rsidRDefault="005B6916" w:rsidP="005B6916">
      <w:pPr>
        <w:spacing w:after="0" w:line="360" w:lineRule="auto"/>
        <w:jc w:val="both"/>
        <w:rPr>
          <w:rFonts w:eastAsia="Times New Roman"/>
          <w:b/>
          <w:sz w:val="32"/>
          <w:szCs w:val="32"/>
          <w:lang w:eastAsia="ru-RU"/>
        </w:rPr>
      </w:pPr>
    </w:p>
    <w:p w:rsidR="005B6916" w:rsidRPr="005B6916" w:rsidRDefault="005B6916" w:rsidP="005B6916">
      <w:pPr>
        <w:widowControl w:val="0"/>
        <w:autoSpaceDE w:val="0"/>
        <w:autoSpaceDN w:val="0"/>
        <w:adjustRightInd w:val="0"/>
        <w:spacing w:line="480" w:lineRule="auto"/>
        <w:jc w:val="center"/>
        <w:rPr>
          <w:rFonts w:eastAsia="Times New Roman"/>
          <w:b/>
          <w:spacing w:val="-2"/>
          <w:sz w:val="22"/>
          <w:szCs w:val="22"/>
          <w:lang w:eastAsia="ru-RU"/>
        </w:rPr>
      </w:pPr>
      <w:r w:rsidRPr="005B6916">
        <w:rPr>
          <w:rFonts w:eastAsia="Times New Roman"/>
          <w:b/>
          <w:sz w:val="32"/>
          <w:szCs w:val="32"/>
          <w:lang w:eastAsia="ru-RU"/>
        </w:rPr>
        <w:t>Дисциплина ОУД.0</w:t>
      </w:r>
      <w:r>
        <w:rPr>
          <w:rFonts w:eastAsia="Times New Roman"/>
          <w:b/>
          <w:sz w:val="32"/>
          <w:szCs w:val="32"/>
          <w:lang w:eastAsia="ru-RU"/>
        </w:rPr>
        <w:t>5 История</w:t>
      </w:r>
    </w:p>
    <w:p w:rsidR="005B6916" w:rsidRPr="005B6916" w:rsidRDefault="005B6916" w:rsidP="005B6916">
      <w:pPr>
        <w:widowControl w:val="0"/>
        <w:shd w:val="clear" w:color="auto" w:fill="FFFFFF"/>
        <w:autoSpaceDE w:val="0"/>
        <w:autoSpaceDN w:val="0"/>
        <w:adjustRightInd w:val="0"/>
        <w:rPr>
          <w:rFonts w:eastAsia="Times New Roman"/>
          <w:b/>
          <w:spacing w:val="-2"/>
          <w:sz w:val="22"/>
          <w:szCs w:val="22"/>
          <w:lang w:eastAsia="ru-RU"/>
        </w:rPr>
      </w:pPr>
    </w:p>
    <w:p w:rsidR="005B6916" w:rsidRPr="005B6916" w:rsidRDefault="005B6916" w:rsidP="005B6916">
      <w:pPr>
        <w:widowControl w:val="0"/>
        <w:shd w:val="clear" w:color="auto" w:fill="FFFFFF"/>
        <w:autoSpaceDE w:val="0"/>
        <w:autoSpaceDN w:val="0"/>
        <w:adjustRightInd w:val="0"/>
        <w:rPr>
          <w:rFonts w:eastAsia="Times New Roman"/>
          <w:b/>
          <w:spacing w:val="-2"/>
          <w:sz w:val="22"/>
          <w:szCs w:val="22"/>
          <w:lang w:eastAsia="ru-RU"/>
        </w:rPr>
      </w:pPr>
    </w:p>
    <w:p w:rsidR="005B6916" w:rsidRPr="005B6916" w:rsidRDefault="005B6916" w:rsidP="005B6916">
      <w:pPr>
        <w:widowControl w:val="0"/>
        <w:shd w:val="clear" w:color="auto" w:fill="FFFFFF"/>
        <w:autoSpaceDE w:val="0"/>
        <w:autoSpaceDN w:val="0"/>
        <w:adjustRightInd w:val="0"/>
        <w:rPr>
          <w:rFonts w:eastAsia="Times New Roman"/>
          <w:b/>
          <w:spacing w:val="-2"/>
          <w:sz w:val="22"/>
          <w:szCs w:val="22"/>
          <w:lang w:eastAsia="ru-RU"/>
        </w:rPr>
      </w:pPr>
    </w:p>
    <w:p w:rsidR="005B6916" w:rsidRPr="005B6916" w:rsidRDefault="005B6916" w:rsidP="005B6916">
      <w:pPr>
        <w:widowControl w:val="0"/>
        <w:shd w:val="clear" w:color="auto" w:fill="FFFFFF"/>
        <w:autoSpaceDE w:val="0"/>
        <w:autoSpaceDN w:val="0"/>
        <w:adjustRightInd w:val="0"/>
        <w:rPr>
          <w:rFonts w:eastAsia="Times New Roman"/>
          <w:b/>
          <w:spacing w:val="-2"/>
          <w:sz w:val="22"/>
          <w:szCs w:val="22"/>
          <w:lang w:eastAsia="ru-RU"/>
        </w:rPr>
      </w:pPr>
    </w:p>
    <w:p w:rsidR="005B6916" w:rsidRPr="005B6916" w:rsidRDefault="005B6916" w:rsidP="005B6916">
      <w:pPr>
        <w:widowControl w:val="0"/>
        <w:shd w:val="clear" w:color="auto" w:fill="FFFFFF"/>
        <w:autoSpaceDE w:val="0"/>
        <w:autoSpaceDN w:val="0"/>
        <w:adjustRightInd w:val="0"/>
        <w:rPr>
          <w:rFonts w:eastAsia="Times New Roman"/>
          <w:b/>
          <w:spacing w:val="-2"/>
          <w:sz w:val="22"/>
          <w:szCs w:val="22"/>
          <w:lang w:eastAsia="ru-RU"/>
        </w:rPr>
      </w:pPr>
    </w:p>
    <w:p w:rsidR="005B6916" w:rsidRPr="005B6916" w:rsidRDefault="005B6916" w:rsidP="005B6916">
      <w:pPr>
        <w:widowControl w:val="0"/>
        <w:shd w:val="clear" w:color="auto" w:fill="FFFFFF"/>
        <w:autoSpaceDE w:val="0"/>
        <w:autoSpaceDN w:val="0"/>
        <w:adjustRightInd w:val="0"/>
        <w:rPr>
          <w:rFonts w:eastAsia="Times New Roman"/>
          <w:b/>
          <w:spacing w:val="-2"/>
          <w:sz w:val="22"/>
          <w:szCs w:val="22"/>
          <w:lang w:eastAsia="ru-RU"/>
        </w:rPr>
      </w:pPr>
    </w:p>
    <w:p w:rsidR="005B6916" w:rsidRPr="005B6916" w:rsidRDefault="005B6916" w:rsidP="005B6916">
      <w:pPr>
        <w:widowControl w:val="0"/>
        <w:shd w:val="clear" w:color="auto" w:fill="FFFFFF"/>
        <w:autoSpaceDE w:val="0"/>
        <w:autoSpaceDN w:val="0"/>
        <w:adjustRightInd w:val="0"/>
        <w:rPr>
          <w:rFonts w:eastAsia="Times New Roman"/>
          <w:b/>
          <w:spacing w:val="-2"/>
          <w:sz w:val="22"/>
          <w:szCs w:val="22"/>
          <w:lang w:eastAsia="ru-RU"/>
        </w:rPr>
      </w:pPr>
    </w:p>
    <w:p w:rsidR="005B6916" w:rsidRPr="005B6916" w:rsidRDefault="005B6916" w:rsidP="005B6916">
      <w:pPr>
        <w:widowControl w:val="0"/>
        <w:shd w:val="clear" w:color="auto" w:fill="FFFFFF"/>
        <w:autoSpaceDE w:val="0"/>
        <w:autoSpaceDN w:val="0"/>
        <w:adjustRightInd w:val="0"/>
        <w:rPr>
          <w:rFonts w:eastAsia="Times New Roman"/>
          <w:b/>
          <w:spacing w:val="-2"/>
          <w:sz w:val="22"/>
          <w:szCs w:val="22"/>
          <w:lang w:eastAsia="ru-RU"/>
        </w:rPr>
      </w:pPr>
    </w:p>
    <w:p w:rsidR="005B6916" w:rsidRPr="005B6916" w:rsidRDefault="005B6916" w:rsidP="005B6916">
      <w:pPr>
        <w:widowControl w:val="0"/>
        <w:shd w:val="clear" w:color="auto" w:fill="FFFFFF"/>
        <w:autoSpaceDE w:val="0"/>
        <w:autoSpaceDN w:val="0"/>
        <w:adjustRightInd w:val="0"/>
        <w:rPr>
          <w:rFonts w:eastAsia="Times New Roman"/>
          <w:b/>
          <w:spacing w:val="-2"/>
          <w:lang w:eastAsia="ru-RU"/>
        </w:rPr>
      </w:pPr>
    </w:p>
    <w:p w:rsidR="005B6916" w:rsidRPr="005B6916" w:rsidRDefault="005B6916" w:rsidP="005B6916">
      <w:pPr>
        <w:widowControl w:val="0"/>
        <w:shd w:val="clear" w:color="auto" w:fill="FFFFFF"/>
        <w:autoSpaceDE w:val="0"/>
        <w:autoSpaceDN w:val="0"/>
        <w:adjustRightInd w:val="0"/>
        <w:rPr>
          <w:rFonts w:eastAsia="Times New Roman"/>
          <w:lang w:eastAsia="ru-RU"/>
        </w:rPr>
      </w:pPr>
      <w:r w:rsidRPr="005B6916">
        <w:rPr>
          <w:rFonts w:eastAsia="Times New Roman"/>
          <w:b/>
          <w:spacing w:val="-2"/>
          <w:lang w:eastAsia="ru-RU"/>
        </w:rPr>
        <w:t>Разработчик</w:t>
      </w:r>
      <w:r w:rsidRPr="005B6916">
        <w:rPr>
          <w:rFonts w:eastAsia="Times New Roman"/>
          <w:b/>
          <w:lang w:eastAsia="ru-RU"/>
        </w:rPr>
        <w:t xml:space="preserve">: </w:t>
      </w:r>
      <w:r>
        <w:rPr>
          <w:rFonts w:eastAsia="Times New Roman"/>
          <w:lang w:eastAsia="ru-RU"/>
        </w:rPr>
        <w:t>Бородина Ю.И.</w:t>
      </w:r>
      <w:r w:rsidRPr="005B6916">
        <w:rPr>
          <w:rFonts w:eastAsia="Times New Roman"/>
          <w:lang w:eastAsia="ru-RU"/>
        </w:rPr>
        <w:t xml:space="preserve">, преподаватель общеобразовательных дисциплин </w:t>
      </w:r>
    </w:p>
    <w:p w:rsidR="000F561E" w:rsidRDefault="000F561E" w:rsidP="000F561E">
      <w:pPr>
        <w:rPr>
          <w:b/>
          <w:sz w:val="32"/>
          <w:szCs w:val="32"/>
        </w:rPr>
        <w:sectPr w:rsidR="000F561E" w:rsidSect="000F561E">
          <w:pgSz w:w="11909" w:h="16834"/>
          <w:pgMar w:top="1134" w:right="851" w:bottom="851" w:left="1701" w:header="720" w:footer="720" w:gutter="0"/>
          <w:paperSrc w:first="7" w:other="7"/>
          <w:cols w:space="720"/>
        </w:sectPr>
      </w:pPr>
    </w:p>
    <w:p w:rsidR="000F561E" w:rsidRDefault="000F561E" w:rsidP="000F561E">
      <w:pPr>
        <w:rPr>
          <w:b/>
        </w:rPr>
        <w:sectPr w:rsidR="000F561E">
          <w:type w:val="continuous"/>
          <w:pgSz w:w="11909" w:h="16834"/>
          <w:pgMar w:top="1134" w:right="851" w:bottom="851" w:left="1701" w:header="720" w:footer="720" w:gutter="0"/>
          <w:paperSrc w:first="7" w:other="7"/>
          <w:cols w:space="720"/>
        </w:sectPr>
      </w:pPr>
    </w:p>
    <w:p w:rsidR="00520D94" w:rsidRPr="00422A5B" w:rsidRDefault="00520D94" w:rsidP="00520D94">
      <w:pPr>
        <w:spacing w:after="0" w:line="240" w:lineRule="auto"/>
        <w:jc w:val="center"/>
        <w:rPr>
          <w:b/>
          <w:sz w:val="28"/>
          <w:szCs w:val="28"/>
        </w:rPr>
      </w:pPr>
      <w:r w:rsidRPr="00422A5B">
        <w:rPr>
          <w:b/>
          <w:sz w:val="28"/>
          <w:szCs w:val="28"/>
        </w:rPr>
        <w:lastRenderedPageBreak/>
        <w:t>ПОЯСНИТЕЛЬНАЯ ЗАПИСКА</w:t>
      </w:r>
    </w:p>
    <w:p w:rsidR="00520D94" w:rsidRPr="00422A5B" w:rsidRDefault="00520D94" w:rsidP="00967E8F">
      <w:pPr>
        <w:spacing w:after="0" w:line="240" w:lineRule="auto"/>
        <w:ind w:firstLine="709"/>
        <w:jc w:val="both"/>
        <w:rPr>
          <w:sz w:val="28"/>
          <w:szCs w:val="28"/>
        </w:rPr>
      </w:pPr>
      <w:r w:rsidRPr="00422A5B">
        <w:rPr>
          <w:sz w:val="28"/>
          <w:szCs w:val="28"/>
        </w:rPr>
        <w:t xml:space="preserve">Программа общеобразовательной учебной дисциплины «История» предназначена для изучения истории в БПОУ ОО «Орловский </w:t>
      </w:r>
      <w:r w:rsidR="00747FBF" w:rsidRPr="00422A5B">
        <w:rPr>
          <w:sz w:val="28"/>
          <w:szCs w:val="28"/>
        </w:rPr>
        <w:t>автодорожный техникум</w:t>
      </w:r>
      <w:r w:rsidRPr="00422A5B">
        <w:rPr>
          <w:sz w:val="28"/>
          <w:szCs w:val="28"/>
        </w:rPr>
        <w:t>»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sz w:val="28"/>
          <w:szCs w:val="28"/>
        </w:rPr>
        <w:t>Рабочая программа составлена на основе Федерального компонента</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sz w:val="28"/>
          <w:szCs w:val="28"/>
        </w:rPr>
        <w:t>государственного стандарта, Примерной программы среднего (полного)общего образования по истории.</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sz w:val="28"/>
          <w:szCs w:val="28"/>
        </w:rPr>
        <w:t>Использована следующая нормативная база:</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sz w:val="28"/>
          <w:szCs w:val="28"/>
        </w:rPr>
        <w:t>Рабочая программа конкретизирует содержание предметных тем образовательного стандарта, дает распределение учебных часов по темам курса, определяет минимальный набор самостоятельных действий, выполняемых обучающимися.</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sz w:val="28"/>
          <w:szCs w:val="28"/>
        </w:rPr>
        <w:t>Рабочая программа выполняет две основные функции:</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b/>
          <w:sz w:val="28"/>
          <w:szCs w:val="28"/>
        </w:rPr>
        <w:t xml:space="preserve">   Информационно – методическая функция</w:t>
      </w:r>
      <w:r w:rsidRPr="00422A5B">
        <w:rPr>
          <w:sz w:val="28"/>
          <w:szCs w:val="28"/>
        </w:rPr>
        <w:t xml:space="preserve"> позволяет всем участникам образовательного процесса получить представление о целях, содержании, общей стратегии обучения, </w:t>
      </w:r>
      <w:r w:rsidR="004450DE" w:rsidRPr="00422A5B">
        <w:rPr>
          <w:sz w:val="28"/>
          <w:szCs w:val="28"/>
        </w:rPr>
        <w:t>воспитания и развития,</w:t>
      </w:r>
      <w:r w:rsidRPr="00422A5B">
        <w:rPr>
          <w:sz w:val="28"/>
          <w:szCs w:val="28"/>
        </w:rPr>
        <w:t xml:space="preserve"> обучающихся средствами данной учебной дисциплины.</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b/>
          <w:sz w:val="28"/>
          <w:szCs w:val="28"/>
        </w:rPr>
        <w:t xml:space="preserve">   Организационно – планирующая функция</w:t>
      </w:r>
      <w:r w:rsidRPr="00422A5B">
        <w:rPr>
          <w:sz w:val="28"/>
          <w:szCs w:val="28"/>
        </w:rPr>
        <w:t xml:space="preserve"> предусматривает выделение этапов обучения, структурирование учебного материала, определение его количественных характеристик на каждом из этапов, в том числе для содержательного наполнения промежуточной аттестации обучающихся.</w:t>
      </w:r>
    </w:p>
    <w:p w:rsidR="00520D94" w:rsidRPr="00422A5B" w:rsidRDefault="00520D94" w:rsidP="00967E8F">
      <w:pPr>
        <w:autoSpaceDE w:val="0"/>
        <w:autoSpaceDN w:val="0"/>
        <w:adjustRightInd w:val="0"/>
        <w:spacing w:after="0" w:line="240" w:lineRule="auto"/>
        <w:ind w:firstLine="709"/>
        <w:jc w:val="both"/>
        <w:rPr>
          <w:b/>
          <w:sz w:val="28"/>
          <w:szCs w:val="28"/>
        </w:rPr>
      </w:pPr>
      <w:r w:rsidRPr="00422A5B">
        <w:rPr>
          <w:b/>
          <w:sz w:val="28"/>
          <w:szCs w:val="28"/>
        </w:rPr>
        <w:t xml:space="preserve">    Структура документа</w:t>
      </w:r>
    </w:p>
    <w:p w:rsidR="00520D94" w:rsidRPr="00422A5B" w:rsidRDefault="00520D94" w:rsidP="00967E8F">
      <w:pPr>
        <w:autoSpaceDE w:val="0"/>
        <w:autoSpaceDN w:val="0"/>
        <w:adjustRightInd w:val="0"/>
        <w:spacing w:after="0" w:line="240" w:lineRule="auto"/>
        <w:ind w:firstLine="709"/>
        <w:jc w:val="both"/>
        <w:rPr>
          <w:sz w:val="28"/>
          <w:szCs w:val="28"/>
        </w:rPr>
      </w:pPr>
      <w:r w:rsidRPr="00422A5B">
        <w:rPr>
          <w:sz w:val="28"/>
          <w:szCs w:val="28"/>
        </w:rPr>
        <w:t>Рабочая программа включает: пояснительную записку; паспорт учебной дисциплины, структуру и содержание учебной дисциплины, условия реализации, контроль и оценку результатов освоения учебной дисциплины.</w:t>
      </w:r>
    </w:p>
    <w:p w:rsidR="00520D94" w:rsidRPr="00422A5B" w:rsidRDefault="00520D94" w:rsidP="00967E8F">
      <w:pPr>
        <w:spacing w:after="0" w:line="240" w:lineRule="auto"/>
        <w:ind w:firstLine="709"/>
        <w:jc w:val="both"/>
        <w:rPr>
          <w:sz w:val="28"/>
          <w:szCs w:val="28"/>
        </w:rPr>
      </w:pPr>
      <w:r w:rsidRPr="00422A5B">
        <w:rPr>
          <w:sz w:val="28"/>
          <w:szCs w:val="28"/>
        </w:rPr>
        <w:t>Содержание программы «История» направлено на достижение следующих целей:</w:t>
      </w:r>
    </w:p>
    <w:p w:rsidR="00520D94" w:rsidRPr="00422A5B" w:rsidRDefault="00520D94" w:rsidP="00967E8F">
      <w:pPr>
        <w:spacing w:after="0" w:line="240" w:lineRule="auto"/>
        <w:ind w:firstLine="709"/>
        <w:jc w:val="both"/>
        <w:rPr>
          <w:sz w:val="28"/>
          <w:szCs w:val="28"/>
        </w:rPr>
      </w:pPr>
      <w:r w:rsidRPr="00422A5B">
        <w:rPr>
          <w:sz w:val="28"/>
          <w:szCs w:val="28"/>
        </w:rPr>
        <w:t>формирование у молодого поколения исторических ориентиров самоидентификации в современном мире, гражданской идентичности личности;</w:t>
      </w:r>
    </w:p>
    <w:p w:rsidR="00520D94" w:rsidRPr="00422A5B" w:rsidRDefault="00520D94" w:rsidP="00967E8F">
      <w:pPr>
        <w:spacing w:after="0" w:line="240" w:lineRule="auto"/>
        <w:ind w:firstLine="709"/>
        <w:jc w:val="both"/>
        <w:rPr>
          <w:sz w:val="28"/>
          <w:szCs w:val="28"/>
        </w:rPr>
      </w:pPr>
      <w:r w:rsidRPr="00422A5B">
        <w:rPr>
          <w:sz w:val="28"/>
          <w:szCs w:val="28"/>
        </w:rPr>
        <w:t>формирование понимания истории как процесса эволюции общества, цивилизации и истории как науки;</w:t>
      </w:r>
    </w:p>
    <w:p w:rsidR="00520D94" w:rsidRPr="00422A5B" w:rsidRDefault="00520D94" w:rsidP="00967E8F">
      <w:pPr>
        <w:spacing w:after="0" w:line="240" w:lineRule="auto"/>
        <w:ind w:firstLine="709"/>
        <w:jc w:val="both"/>
        <w:rPr>
          <w:sz w:val="28"/>
          <w:szCs w:val="28"/>
        </w:rPr>
      </w:pPr>
      <w:r w:rsidRPr="00422A5B">
        <w:rPr>
          <w:sz w:val="28"/>
          <w:szCs w:val="28"/>
        </w:rPr>
        <w:t>усвоение интегративной системы знаний об истории человечества при особом внимании к месту и роли России во всемирно-историческом процессе;</w:t>
      </w:r>
    </w:p>
    <w:p w:rsidR="00520D94" w:rsidRPr="00422A5B" w:rsidRDefault="00520D94" w:rsidP="00967E8F">
      <w:pPr>
        <w:spacing w:after="0" w:line="240" w:lineRule="auto"/>
        <w:ind w:firstLine="709"/>
        <w:jc w:val="both"/>
        <w:rPr>
          <w:sz w:val="28"/>
          <w:szCs w:val="28"/>
        </w:rPr>
      </w:pPr>
      <w:r w:rsidRPr="00422A5B">
        <w:rPr>
          <w:sz w:val="28"/>
          <w:szCs w:val="28"/>
        </w:rPr>
        <w:t>развитие способности у обучающихся осмысливать важнейшие исторические события, процессы и явления;</w:t>
      </w:r>
    </w:p>
    <w:p w:rsidR="00520D94" w:rsidRPr="00422A5B" w:rsidRDefault="00520D94" w:rsidP="00967E8F">
      <w:pPr>
        <w:spacing w:after="0" w:line="240" w:lineRule="auto"/>
        <w:ind w:firstLine="709"/>
        <w:jc w:val="both"/>
        <w:rPr>
          <w:sz w:val="28"/>
          <w:szCs w:val="28"/>
        </w:rPr>
      </w:pPr>
      <w:r w:rsidRPr="00422A5B">
        <w:rPr>
          <w:sz w:val="28"/>
          <w:szCs w:val="28"/>
        </w:rPr>
        <w:t>формирование у обучающихся системы базовых национальных ценностей на основе осмысления общественного развития, осознания уникальности каждой личности, раскрывающейся полностью только в обществе и через общество;</w:t>
      </w:r>
    </w:p>
    <w:p w:rsidR="00520D94" w:rsidRPr="00422A5B" w:rsidRDefault="00520D94" w:rsidP="00967E8F">
      <w:pPr>
        <w:spacing w:after="0" w:line="240" w:lineRule="auto"/>
        <w:ind w:firstLine="709"/>
        <w:jc w:val="both"/>
        <w:rPr>
          <w:sz w:val="28"/>
          <w:szCs w:val="28"/>
        </w:rPr>
      </w:pPr>
      <w:r w:rsidRPr="00422A5B">
        <w:rPr>
          <w:sz w:val="28"/>
          <w:szCs w:val="28"/>
        </w:rPr>
        <w:lastRenderedPageBreak/>
        <w:t>воспитание обучающихся в духе патриотизма, уважения к истории своего Отечества как единого многонационального государства, построенного на основе равенства всех народов России.</w:t>
      </w:r>
    </w:p>
    <w:p w:rsidR="00967E8F" w:rsidRPr="00422A5B" w:rsidRDefault="00967E8F" w:rsidP="00520D94">
      <w:pPr>
        <w:spacing w:after="0" w:line="240" w:lineRule="auto"/>
        <w:ind w:firstLine="851"/>
        <w:jc w:val="center"/>
        <w:rPr>
          <w:b/>
          <w:sz w:val="28"/>
          <w:szCs w:val="28"/>
        </w:rPr>
      </w:pPr>
    </w:p>
    <w:p w:rsidR="00520D94" w:rsidRPr="00422A5B" w:rsidRDefault="00520D94" w:rsidP="00B63010">
      <w:pPr>
        <w:spacing w:after="0" w:line="240" w:lineRule="auto"/>
        <w:ind w:firstLine="851"/>
        <w:jc w:val="center"/>
        <w:rPr>
          <w:b/>
          <w:sz w:val="28"/>
          <w:szCs w:val="28"/>
        </w:rPr>
      </w:pPr>
      <w:r w:rsidRPr="00422A5B">
        <w:rPr>
          <w:b/>
          <w:sz w:val="28"/>
          <w:szCs w:val="28"/>
        </w:rPr>
        <w:t>ОБЩАЯ ХАРАКТЕРИСТИКА УЧЕБНОЙДИСЦИПЛИНЫ «ИСТОРИЯ»</w:t>
      </w:r>
    </w:p>
    <w:p w:rsidR="00520D94" w:rsidRPr="00422A5B" w:rsidRDefault="00520D94" w:rsidP="00324532">
      <w:pPr>
        <w:spacing w:after="0" w:line="240" w:lineRule="auto"/>
        <w:ind w:firstLine="851"/>
        <w:jc w:val="both"/>
        <w:rPr>
          <w:sz w:val="28"/>
          <w:szCs w:val="28"/>
        </w:rPr>
      </w:pPr>
      <w:r w:rsidRPr="00422A5B">
        <w:rPr>
          <w:sz w:val="28"/>
          <w:szCs w:val="28"/>
        </w:rPr>
        <w:t>Система исторического образования в России должна продолжить формирование и развитие исторических ориентиров самоидентификации молодых людей в современном мире, их гражданской позиции, патриотизма как нравственного качества личности.</w:t>
      </w:r>
    </w:p>
    <w:p w:rsidR="00520D94" w:rsidRPr="00422A5B" w:rsidRDefault="00520D94" w:rsidP="00324532">
      <w:pPr>
        <w:spacing w:after="0" w:line="240" w:lineRule="auto"/>
        <w:ind w:firstLine="851"/>
        <w:jc w:val="both"/>
        <w:rPr>
          <w:sz w:val="28"/>
          <w:szCs w:val="28"/>
        </w:rPr>
      </w:pPr>
      <w:r w:rsidRPr="00422A5B">
        <w:rPr>
          <w:sz w:val="28"/>
          <w:szCs w:val="28"/>
        </w:rPr>
        <w:t>Значимость исторического знания в образовании обусловлена его познавательными и мировоззренческими свойствами, вкладом в духовно-нравственное становление молодежи.</w:t>
      </w:r>
    </w:p>
    <w:p w:rsidR="00520D94" w:rsidRPr="00422A5B" w:rsidRDefault="00520D94" w:rsidP="00324532">
      <w:pPr>
        <w:spacing w:after="0" w:line="240" w:lineRule="auto"/>
        <w:ind w:firstLine="851"/>
        <w:jc w:val="both"/>
        <w:rPr>
          <w:sz w:val="28"/>
          <w:szCs w:val="28"/>
        </w:rPr>
      </w:pPr>
      <w:r w:rsidRPr="00422A5B">
        <w:rPr>
          <w:sz w:val="28"/>
          <w:szCs w:val="28"/>
        </w:rPr>
        <w:t>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w:t>
      </w:r>
    </w:p>
    <w:p w:rsidR="00520D94" w:rsidRPr="00422A5B" w:rsidRDefault="00520D94" w:rsidP="00324532">
      <w:pPr>
        <w:spacing w:after="0" w:line="240" w:lineRule="auto"/>
        <w:ind w:firstLine="851"/>
        <w:jc w:val="both"/>
        <w:rPr>
          <w:sz w:val="28"/>
          <w:szCs w:val="28"/>
        </w:rPr>
      </w:pPr>
      <w:r w:rsidRPr="00422A5B">
        <w:rPr>
          <w:sz w:val="28"/>
          <w:szCs w:val="28"/>
        </w:rPr>
        <w:t>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520D94" w:rsidRPr="00422A5B" w:rsidRDefault="00520D94" w:rsidP="00324532">
      <w:pPr>
        <w:spacing w:after="0" w:line="240" w:lineRule="auto"/>
        <w:ind w:firstLine="851"/>
        <w:jc w:val="both"/>
        <w:rPr>
          <w:sz w:val="28"/>
          <w:szCs w:val="28"/>
        </w:rPr>
      </w:pPr>
      <w:r w:rsidRPr="00422A5B">
        <w:rPr>
          <w:sz w:val="28"/>
          <w:szCs w:val="28"/>
        </w:rPr>
        <w:t>Принципиальные оценки ключевых исторических событий опираются на положения Историко-культурного стандарта (ИКС), в котором сформулированы основные подходы к преподаванию отечественной истории, представлен перечень рекомендуемых для изучения тем, понятий и терминов, событий и персоналий, а также список «трудных вопросов истории»</w:t>
      </w:r>
    </w:p>
    <w:p w:rsidR="00520D94" w:rsidRPr="00422A5B" w:rsidRDefault="00520D94" w:rsidP="00324532">
      <w:pPr>
        <w:spacing w:after="0" w:line="240" w:lineRule="auto"/>
        <w:ind w:firstLine="851"/>
        <w:jc w:val="both"/>
        <w:rPr>
          <w:sz w:val="28"/>
          <w:szCs w:val="28"/>
        </w:rPr>
      </w:pPr>
      <w:r w:rsidRPr="00422A5B">
        <w:rPr>
          <w:sz w:val="28"/>
          <w:szCs w:val="28"/>
        </w:rPr>
        <w:t xml:space="preserve"> При отборе содержания учебной дисциплины «История» учитывались следующие принципы:</w:t>
      </w:r>
    </w:p>
    <w:p w:rsidR="00520D94" w:rsidRPr="00422A5B" w:rsidRDefault="00520D94" w:rsidP="00324532">
      <w:pPr>
        <w:spacing w:after="0" w:line="240" w:lineRule="auto"/>
        <w:ind w:firstLine="851"/>
        <w:jc w:val="both"/>
        <w:rPr>
          <w:sz w:val="28"/>
          <w:szCs w:val="28"/>
        </w:rPr>
      </w:pPr>
      <w:r w:rsidRPr="00422A5B">
        <w:rPr>
          <w:sz w:val="28"/>
          <w:szCs w:val="28"/>
        </w:rPr>
        <w:t>многофакторный подход к истории, позволяющий показать всю сложность и многомерность предмета, продемонстрировать одновременное действие различных факторов, приоритетное значение одного из них в тот или иной период;</w:t>
      </w:r>
    </w:p>
    <w:p w:rsidR="00520D94" w:rsidRPr="00422A5B" w:rsidRDefault="00520D94" w:rsidP="00324532">
      <w:pPr>
        <w:spacing w:after="0" w:line="240" w:lineRule="auto"/>
        <w:ind w:firstLine="851"/>
        <w:jc w:val="both"/>
        <w:rPr>
          <w:sz w:val="28"/>
          <w:szCs w:val="28"/>
        </w:rPr>
      </w:pPr>
      <w:r w:rsidRPr="00422A5B">
        <w:rPr>
          <w:sz w:val="28"/>
          <w:szCs w:val="28"/>
        </w:rPr>
        <w:t>направленность содержания на развитие патриотических чувств обучающихся, воспитание у них гражданских качеств, толерантности мышления;</w:t>
      </w:r>
    </w:p>
    <w:p w:rsidR="00520D94" w:rsidRPr="00422A5B" w:rsidRDefault="00520D94" w:rsidP="00324532">
      <w:pPr>
        <w:spacing w:after="0" w:line="240" w:lineRule="auto"/>
        <w:ind w:firstLine="851"/>
        <w:jc w:val="both"/>
        <w:rPr>
          <w:sz w:val="28"/>
          <w:szCs w:val="28"/>
        </w:rPr>
      </w:pPr>
      <w:r w:rsidRPr="00422A5B">
        <w:rPr>
          <w:sz w:val="28"/>
          <w:szCs w:val="28"/>
        </w:rPr>
        <w:t>внимание к личностно-психологическим аспектам истории, которые проявляются прежде всего в раскрытии влияния исторических деятелей на ход исторического процесса;</w:t>
      </w:r>
    </w:p>
    <w:p w:rsidR="00520D94" w:rsidRPr="00422A5B" w:rsidRDefault="00520D94" w:rsidP="00324532">
      <w:pPr>
        <w:spacing w:after="0" w:line="240" w:lineRule="auto"/>
        <w:ind w:firstLine="851"/>
        <w:jc w:val="both"/>
        <w:rPr>
          <w:sz w:val="28"/>
          <w:szCs w:val="28"/>
        </w:rPr>
      </w:pPr>
      <w:r w:rsidRPr="00422A5B">
        <w:rPr>
          <w:sz w:val="28"/>
          <w:szCs w:val="28"/>
        </w:rPr>
        <w:t>акцент на сравнении процессов, происходивших в различных странах, показ общеисторических тенденций и специфики отдельных стран;</w:t>
      </w:r>
    </w:p>
    <w:p w:rsidR="00520D94" w:rsidRPr="00422A5B" w:rsidRDefault="00520D94" w:rsidP="00324532">
      <w:pPr>
        <w:spacing w:after="0" w:line="240" w:lineRule="auto"/>
        <w:ind w:firstLine="851"/>
        <w:jc w:val="both"/>
        <w:rPr>
          <w:sz w:val="28"/>
          <w:szCs w:val="28"/>
        </w:rPr>
      </w:pPr>
      <w:r w:rsidRPr="00422A5B">
        <w:rPr>
          <w:sz w:val="28"/>
          <w:szCs w:val="28"/>
        </w:rPr>
        <w:lastRenderedPageBreak/>
        <w:t>ориентация обучающихся на самостоятельный поиск ответов на важные вопросы истории, формирование собственной позиции при оценке ключевых исторических проблем.</w:t>
      </w:r>
    </w:p>
    <w:p w:rsidR="00520D94" w:rsidRPr="00422A5B" w:rsidRDefault="00520D94" w:rsidP="00324532">
      <w:pPr>
        <w:spacing w:after="0" w:line="240" w:lineRule="auto"/>
        <w:ind w:firstLine="851"/>
        <w:jc w:val="both"/>
        <w:rPr>
          <w:sz w:val="28"/>
          <w:szCs w:val="28"/>
        </w:rPr>
      </w:pPr>
      <w:r w:rsidRPr="00422A5B">
        <w:rPr>
          <w:sz w:val="28"/>
          <w:szCs w:val="28"/>
        </w:rPr>
        <w:t>Основой учебной дисциплины «История» являются содержательные линии: историческое время, историческое пространство и историческое движение.</w:t>
      </w:r>
    </w:p>
    <w:p w:rsidR="00520D94" w:rsidRPr="00422A5B" w:rsidRDefault="00520D94" w:rsidP="00324532">
      <w:pPr>
        <w:spacing w:after="0" w:line="240" w:lineRule="auto"/>
        <w:ind w:firstLine="851"/>
        <w:jc w:val="both"/>
        <w:rPr>
          <w:sz w:val="28"/>
          <w:szCs w:val="28"/>
        </w:rPr>
      </w:pPr>
      <w:r w:rsidRPr="00422A5B">
        <w:rPr>
          <w:sz w:val="28"/>
          <w:szCs w:val="28"/>
        </w:rPr>
        <w:t xml:space="preserve"> В разделе программы «Содержание учебной дисциплины» они представлены как сквозные содержательные линии:</w:t>
      </w:r>
    </w:p>
    <w:p w:rsidR="00520D94" w:rsidRPr="00422A5B" w:rsidRDefault="00520D94" w:rsidP="00324532">
      <w:pPr>
        <w:spacing w:after="0" w:line="240" w:lineRule="auto"/>
        <w:ind w:firstLine="851"/>
        <w:jc w:val="both"/>
        <w:rPr>
          <w:sz w:val="28"/>
          <w:szCs w:val="28"/>
        </w:rPr>
      </w:pPr>
      <w:r w:rsidRPr="00422A5B">
        <w:rPr>
          <w:sz w:val="28"/>
          <w:szCs w:val="28"/>
        </w:rPr>
        <w:t>эволюция хозяйственной деятельности людей в зависимости от уровня развития производительных сил и характера экономических отношений;</w:t>
      </w:r>
    </w:p>
    <w:p w:rsidR="00520D94" w:rsidRPr="00422A5B" w:rsidRDefault="00520D94" w:rsidP="00324532">
      <w:pPr>
        <w:spacing w:after="0" w:line="240" w:lineRule="auto"/>
        <w:ind w:firstLine="851"/>
        <w:jc w:val="both"/>
        <w:rPr>
          <w:sz w:val="28"/>
          <w:szCs w:val="28"/>
        </w:rPr>
      </w:pPr>
      <w:r w:rsidRPr="00422A5B">
        <w:rPr>
          <w:sz w:val="28"/>
          <w:szCs w:val="28"/>
        </w:rPr>
        <w:t>процессы формирования и развития этнонациональных, социальных, религиозных и политических общностей;</w:t>
      </w:r>
    </w:p>
    <w:p w:rsidR="00520D94" w:rsidRPr="00422A5B" w:rsidRDefault="00520D94" w:rsidP="00324532">
      <w:pPr>
        <w:spacing w:after="0" w:line="240" w:lineRule="auto"/>
        <w:ind w:firstLine="851"/>
        <w:jc w:val="both"/>
        <w:rPr>
          <w:sz w:val="28"/>
          <w:szCs w:val="28"/>
        </w:rPr>
      </w:pPr>
      <w:r w:rsidRPr="00422A5B">
        <w:rPr>
          <w:sz w:val="28"/>
          <w:szCs w:val="28"/>
        </w:rPr>
        <w:t>образование и развитие государственности в последовательной смене форм и типов, моделей взаимоотношений власти и общества, эволюция политической системы;</w:t>
      </w:r>
    </w:p>
    <w:p w:rsidR="00520D94" w:rsidRPr="00422A5B" w:rsidRDefault="00520D94" w:rsidP="00324532">
      <w:pPr>
        <w:spacing w:after="0" w:line="240" w:lineRule="auto"/>
        <w:ind w:firstLine="851"/>
        <w:jc w:val="both"/>
        <w:rPr>
          <w:sz w:val="28"/>
          <w:szCs w:val="28"/>
        </w:rPr>
      </w:pPr>
      <w:r w:rsidRPr="00422A5B">
        <w:rPr>
          <w:sz w:val="28"/>
          <w:szCs w:val="28"/>
        </w:rPr>
        <w:t>социальные движения со свойственными им интересами, целями и противоречиями;</w:t>
      </w:r>
    </w:p>
    <w:p w:rsidR="00520D94" w:rsidRPr="00422A5B" w:rsidRDefault="00520D94" w:rsidP="00324532">
      <w:pPr>
        <w:spacing w:after="0" w:line="240" w:lineRule="auto"/>
        <w:ind w:firstLine="851"/>
        <w:jc w:val="both"/>
        <w:rPr>
          <w:sz w:val="28"/>
          <w:szCs w:val="28"/>
        </w:rPr>
      </w:pPr>
      <w:r w:rsidRPr="00422A5B">
        <w:rPr>
          <w:sz w:val="28"/>
          <w:szCs w:val="28"/>
        </w:rPr>
        <w:t>эволюция международных отношений;</w:t>
      </w:r>
    </w:p>
    <w:p w:rsidR="00520D94" w:rsidRPr="00422A5B" w:rsidRDefault="00520D94" w:rsidP="00324532">
      <w:pPr>
        <w:spacing w:after="0" w:line="240" w:lineRule="auto"/>
        <w:ind w:firstLine="851"/>
        <w:jc w:val="both"/>
        <w:rPr>
          <w:sz w:val="28"/>
          <w:szCs w:val="28"/>
        </w:rPr>
      </w:pPr>
      <w:r w:rsidRPr="00422A5B">
        <w:rPr>
          <w:sz w:val="28"/>
          <w:szCs w:val="28"/>
        </w:rPr>
        <w:t>развитие культуры разных стран и народов.</w:t>
      </w:r>
    </w:p>
    <w:p w:rsidR="00520D94" w:rsidRPr="00422A5B" w:rsidRDefault="00520D94" w:rsidP="00324532">
      <w:pPr>
        <w:spacing w:after="0" w:line="240" w:lineRule="auto"/>
        <w:ind w:firstLine="851"/>
        <w:jc w:val="both"/>
        <w:rPr>
          <w:color w:val="FF0000"/>
          <w:sz w:val="28"/>
          <w:szCs w:val="28"/>
        </w:rPr>
      </w:pPr>
      <w:r w:rsidRPr="00422A5B">
        <w:rPr>
          <w:sz w:val="28"/>
          <w:szCs w:val="28"/>
        </w:rPr>
        <w:t>Содержание учебной дисциплины «История» разработано с ориентацией на профили профессионального образования, в рамках которых обучающиеся осваивают специальности СПО ФГОС среднего профессионального образования.</w:t>
      </w:r>
    </w:p>
    <w:p w:rsidR="00520D94" w:rsidRPr="00422A5B" w:rsidRDefault="00520D94" w:rsidP="00324532">
      <w:pPr>
        <w:spacing w:after="0" w:line="240" w:lineRule="auto"/>
        <w:ind w:firstLine="851"/>
        <w:jc w:val="both"/>
        <w:rPr>
          <w:sz w:val="28"/>
          <w:szCs w:val="28"/>
        </w:rPr>
      </w:pPr>
      <w:r w:rsidRPr="00422A5B">
        <w:rPr>
          <w:sz w:val="28"/>
          <w:szCs w:val="28"/>
        </w:rPr>
        <w:t>При освоении специальностей СПО технического профиля история изучается на базовом уровне ФГОС среднего общего образования.</w:t>
      </w:r>
    </w:p>
    <w:p w:rsidR="00520D94" w:rsidRPr="00422A5B" w:rsidRDefault="00520D94" w:rsidP="00324532">
      <w:pPr>
        <w:spacing w:after="0" w:line="240" w:lineRule="auto"/>
        <w:ind w:firstLine="851"/>
        <w:jc w:val="both"/>
        <w:rPr>
          <w:sz w:val="28"/>
          <w:szCs w:val="28"/>
        </w:rPr>
      </w:pPr>
      <w:r w:rsidRPr="00422A5B">
        <w:rPr>
          <w:sz w:val="28"/>
          <w:szCs w:val="28"/>
        </w:rPr>
        <w:t>В процессе изучения истории предусмотрено посещение:</w:t>
      </w:r>
    </w:p>
    <w:p w:rsidR="00520D94" w:rsidRPr="00422A5B" w:rsidRDefault="00520D94" w:rsidP="00324532">
      <w:pPr>
        <w:spacing w:after="0" w:line="240" w:lineRule="auto"/>
        <w:ind w:firstLine="851"/>
        <w:jc w:val="both"/>
        <w:rPr>
          <w:sz w:val="28"/>
          <w:szCs w:val="28"/>
        </w:rPr>
      </w:pPr>
      <w:r w:rsidRPr="00422A5B">
        <w:rPr>
          <w:sz w:val="28"/>
          <w:szCs w:val="28"/>
        </w:rPr>
        <w:t>исторических и культурных центров городов и поселений (архитектурных комплексов кремлей, замков и дворцов, городских кварталов и т. п.);</w:t>
      </w:r>
    </w:p>
    <w:p w:rsidR="00520D94" w:rsidRPr="00422A5B" w:rsidRDefault="00520D94" w:rsidP="00324532">
      <w:pPr>
        <w:spacing w:after="0" w:line="240" w:lineRule="auto"/>
        <w:ind w:firstLine="851"/>
        <w:jc w:val="both"/>
        <w:rPr>
          <w:sz w:val="28"/>
          <w:szCs w:val="28"/>
        </w:rPr>
      </w:pPr>
      <w:r w:rsidRPr="00422A5B">
        <w:rPr>
          <w:sz w:val="28"/>
          <w:szCs w:val="28"/>
        </w:rPr>
        <w:t>исторических, краеведческих, этнографических, историко-литературных, художественных и других музеев (в том числе музеев под открытым небом);</w:t>
      </w:r>
    </w:p>
    <w:p w:rsidR="00520D94" w:rsidRPr="00422A5B" w:rsidRDefault="00520D94" w:rsidP="00324532">
      <w:pPr>
        <w:spacing w:after="0" w:line="240" w:lineRule="auto"/>
        <w:ind w:firstLine="851"/>
        <w:jc w:val="both"/>
        <w:rPr>
          <w:sz w:val="28"/>
          <w:szCs w:val="28"/>
        </w:rPr>
      </w:pPr>
      <w:r w:rsidRPr="00422A5B">
        <w:rPr>
          <w:sz w:val="28"/>
          <w:szCs w:val="28"/>
        </w:rPr>
        <w:t>мест исторических событий, памятников истории и культуры;</w:t>
      </w:r>
    </w:p>
    <w:p w:rsidR="00520D94" w:rsidRPr="00422A5B" w:rsidRDefault="00520D94" w:rsidP="00324532">
      <w:pPr>
        <w:spacing w:after="0" w:line="240" w:lineRule="auto"/>
        <w:ind w:firstLine="851"/>
        <w:jc w:val="both"/>
        <w:rPr>
          <w:sz w:val="28"/>
          <w:szCs w:val="28"/>
        </w:rPr>
      </w:pPr>
      <w:r w:rsidRPr="00422A5B">
        <w:rPr>
          <w:sz w:val="28"/>
          <w:szCs w:val="28"/>
        </w:rPr>
        <w:t>воинских мемориалов, памятников боевой славы;</w:t>
      </w:r>
    </w:p>
    <w:p w:rsidR="00520D94" w:rsidRPr="00422A5B" w:rsidRDefault="00520D94" w:rsidP="00324532">
      <w:pPr>
        <w:spacing w:after="0" w:line="240" w:lineRule="auto"/>
        <w:ind w:firstLine="851"/>
        <w:jc w:val="both"/>
        <w:rPr>
          <w:sz w:val="28"/>
          <w:szCs w:val="28"/>
        </w:rPr>
      </w:pPr>
      <w:r w:rsidRPr="00422A5B">
        <w:rPr>
          <w:sz w:val="28"/>
          <w:szCs w:val="28"/>
        </w:rPr>
        <w:t>мест археологических раскопок.</w:t>
      </w:r>
    </w:p>
    <w:p w:rsidR="00520D94" w:rsidRPr="00422A5B" w:rsidRDefault="00520D94" w:rsidP="00324532">
      <w:pPr>
        <w:spacing w:after="0" w:line="240" w:lineRule="auto"/>
        <w:ind w:firstLine="851"/>
        <w:jc w:val="both"/>
        <w:rPr>
          <w:sz w:val="28"/>
          <w:szCs w:val="28"/>
        </w:rPr>
      </w:pPr>
      <w:r w:rsidRPr="00422A5B">
        <w:rPr>
          <w:sz w:val="28"/>
          <w:szCs w:val="28"/>
        </w:rPr>
        <w:t>Неотъемлемой частью образовательного процесса являются выполнение обучающимися практических заданий, индивидуальных проектов, подготовка рефератов (докладов).</w:t>
      </w:r>
    </w:p>
    <w:p w:rsidR="00520D94" w:rsidRPr="00422A5B" w:rsidRDefault="00520D94" w:rsidP="00324532">
      <w:pPr>
        <w:spacing w:after="0" w:line="240" w:lineRule="auto"/>
        <w:ind w:firstLine="851"/>
        <w:jc w:val="both"/>
        <w:rPr>
          <w:sz w:val="28"/>
          <w:szCs w:val="28"/>
        </w:rPr>
      </w:pPr>
      <w:r w:rsidRPr="00422A5B">
        <w:rPr>
          <w:sz w:val="28"/>
          <w:szCs w:val="28"/>
        </w:rPr>
        <w:t>Учебная дисциплина «История» входит в предметную область «Общественные науки» и должна обеспечивать:</w:t>
      </w:r>
    </w:p>
    <w:p w:rsidR="00520D94" w:rsidRPr="00422A5B" w:rsidRDefault="00520D94" w:rsidP="00324532">
      <w:pPr>
        <w:spacing w:after="0" w:line="240" w:lineRule="auto"/>
        <w:ind w:firstLine="851"/>
        <w:jc w:val="both"/>
        <w:rPr>
          <w:sz w:val="28"/>
          <w:szCs w:val="28"/>
        </w:rPr>
      </w:pPr>
      <w:r w:rsidRPr="00422A5B">
        <w:rPr>
          <w:sz w:val="28"/>
          <w:szCs w:val="28"/>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520D94" w:rsidRPr="00422A5B" w:rsidRDefault="00520D94" w:rsidP="00324532">
      <w:pPr>
        <w:spacing w:after="0" w:line="240" w:lineRule="auto"/>
        <w:ind w:firstLine="851"/>
        <w:jc w:val="both"/>
        <w:rPr>
          <w:sz w:val="28"/>
          <w:szCs w:val="28"/>
        </w:rPr>
      </w:pPr>
      <w:r w:rsidRPr="00422A5B">
        <w:rPr>
          <w:sz w:val="28"/>
          <w:szCs w:val="28"/>
        </w:rPr>
        <w:lastRenderedPageBreak/>
        <w:t>владение комплексом знаний об истории России и человечества в целом, представлениями об общем и особенном в мировом историческом процессе;</w:t>
      </w:r>
    </w:p>
    <w:p w:rsidR="00520D94" w:rsidRPr="00422A5B" w:rsidRDefault="00520D94" w:rsidP="00324532">
      <w:pPr>
        <w:spacing w:after="0" w:line="240" w:lineRule="auto"/>
        <w:ind w:firstLine="851"/>
        <w:jc w:val="both"/>
        <w:rPr>
          <w:sz w:val="28"/>
          <w:szCs w:val="28"/>
        </w:rPr>
      </w:pPr>
      <w:r w:rsidRPr="00422A5B">
        <w:rPr>
          <w:sz w:val="28"/>
          <w:szCs w:val="28"/>
        </w:rPr>
        <w:t>сформированность умений применять исторические знания в профессиональной и общественной деятельности, поликультурном общении;</w:t>
      </w:r>
    </w:p>
    <w:p w:rsidR="00520D94" w:rsidRPr="00422A5B" w:rsidRDefault="00520D94" w:rsidP="00324532">
      <w:pPr>
        <w:spacing w:after="0" w:line="240" w:lineRule="auto"/>
        <w:ind w:firstLine="851"/>
        <w:jc w:val="both"/>
        <w:rPr>
          <w:sz w:val="28"/>
          <w:szCs w:val="28"/>
        </w:rPr>
      </w:pPr>
      <w:r w:rsidRPr="00422A5B">
        <w:rPr>
          <w:sz w:val="28"/>
          <w:szCs w:val="28"/>
        </w:rPr>
        <w:t>владение навыками проектной деятельности и исторической реконструкции с привлечением различных источников;</w:t>
      </w:r>
    </w:p>
    <w:p w:rsidR="00520D94" w:rsidRPr="00422A5B" w:rsidRDefault="00520D94" w:rsidP="00324532">
      <w:pPr>
        <w:spacing w:after="0" w:line="240" w:lineRule="auto"/>
        <w:ind w:firstLine="851"/>
        <w:jc w:val="both"/>
        <w:rPr>
          <w:sz w:val="28"/>
          <w:szCs w:val="28"/>
        </w:rPr>
      </w:pPr>
      <w:r w:rsidRPr="00422A5B">
        <w:rPr>
          <w:sz w:val="28"/>
          <w:szCs w:val="28"/>
        </w:rPr>
        <w:t>сформированность умений вести диалог, обосновывать свою точку зрения в дискуссии по исторической тематике.</w:t>
      </w:r>
    </w:p>
    <w:p w:rsidR="00520D94" w:rsidRPr="00422A5B" w:rsidRDefault="00520D94" w:rsidP="00324532">
      <w:pPr>
        <w:spacing w:after="0" w:line="240" w:lineRule="auto"/>
        <w:ind w:firstLine="851"/>
        <w:jc w:val="both"/>
        <w:rPr>
          <w:sz w:val="28"/>
          <w:szCs w:val="28"/>
        </w:rPr>
      </w:pPr>
      <w:r w:rsidRPr="00422A5B">
        <w:rPr>
          <w:sz w:val="28"/>
          <w:szCs w:val="28"/>
        </w:rPr>
        <w:t>Основной формой овладения дисциплиной является урок. Программой предусмотрено как аудиторная работа обучающихся, так и самостоятельная (внеаудиторная). Распределение времени между аудиторной и внеаудиторной работой обучающихся указано в программе.</w:t>
      </w:r>
    </w:p>
    <w:p w:rsidR="00520D94" w:rsidRPr="00422A5B" w:rsidRDefault="00520D94" w:rsidP="00324532">
      <w:pPr>
        <w:spacing w:after="0" w:line="240" w:lineRule="auto"/>
        <w:ind w:firstLine="851"/>
        <w:jc w:val="both"/>
        <w:rPr>
          <w:sz w:val="28"/>
          <w:szCs w:val="28"/>
        </w:rPr>
      </w:pPr>
      <w:r w:rsidRPr="00422A5B">
        <w:rPr>
          <w:sz w:val="28"/>
          <w:szCs w:val="28"/>
        </w:rPr>
        <w:t xml:space="preserve">Учебная дисциплина изучается на протяжении 1-2 семестров. Изучение общеобразовательной учебной дисциплины «История»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w:t>
      </w:r>
    </w:p>
    <w:p w:rsidR="00520D94" w:rsidRPr="00422A5B" w:rsidRDefault="00520D94" w:rsidP="00324532">
      <w:pPr>
        <w:spacing w:after="0" w:line="240" w:lineRule="auto"/>
        <w:ind w:firstLine="851"/>
        <w:jc w:val="both"/>
        <w:rPr>
          <w:b/>
          <w:sz w:val="28"/>
          <w:szCs w:val="28"/>
        </w:rPr>
      </w:pPr>
    </w:p>
    <w:p w:rsidR="00520D94" w:rsidRPr="00422A5B" w:rsidRDefault="00520D94" w:rsidP="00324532">
      <w:pPr>
        <w:spacing w:after="0" w:line="240" w:lineRule="auto"/>
        <w:ind w:firstLine="851"/>
        <w:jc w:val="both"/>
        <w:rPr>
          <w:b/>
          <w:sz w:val="28"/>
          <w:szCs w:val="28"/>
        </w:rPr>
      </w:pPr>
      <w:r w:rsidRPr="00422A5B">
        <w:rPr>
          <w:b/>
          <w:sz w:val="28"/>
          <w:szCs w:val="28"/>
        </w:rPr>
        <w:t>МЕСТО УЧЕБНОЙ ДИСЦИПЛИНЫ В УЧЕБНОМ ПЛАНЕ</w:t>
      </w:r>
    </w:p>
    <w:p w:rsidR="00520D94" w:rsidRPr="00422A5B" w:rsidRDefault="00520D94" w:rsidP="00324532">
      <w:pPr>
        <w:spacing w:after="0" w:line="240" w:lineRule="auto"/>
        <w:ind w:firstLine="851"/>
        <w:jc w:val="both"/>
        <w:rPr>
          <w:sz w:val="28"/>
          <w:szCs w:val="28"/>
        </w:rPr>
      </w:pPr>
      <w:r w:rsidRPr="00422A5B">
        <w:rPr>
          <w:sz w:val="28"/>
          <w:szCs w:val="28"/>
        </w:rPr>
        <w:t>Учебная дисциплина «История» является учебным предметом обязательной предметной области «Общественные науки» ФГОС среднего общего образования.</w:t>
      </w:r>
    </w:p>
    <w:p w:rsidR="00520D94" w:rsidRPr="00422A5B" w:rsidRDefault="00520D94" w:rsidP="00324532">
      <w:pPr>
        <w:spacing w:after="0" w:line="240" w:lineRule="auto"/>
        <w:ind w:firstLine="851"/>
        <w:jc w:val="both"/>
        <w:rPr>
          <w:sz w:val="28"/>
          <w:szCs w:val="28"/>
        </w:rPr>
      </w:pPr>
      <w:r w:rsidRPr="00422A5B">
        <w:rPr>
          <w:sz w:val="28"/>
          <w:szCs w:val="28"/>
        </w:rPr>
        <w:t xml:space="preserve">В БПОУ ОО «Орловский </w:t>
      </w:r>
      <w:r w:rsidR="008437C6" w:rsidRPr="00422A5B">
        <w:rPr>
          <w:sz w:val="28"/>
          <w:szCs w:val="28"/>
        </w:rPr>
        <w:t>автодорожный техникум</w:t>
      </w:r>
      <w:r w:rsidRPr="00422A5B">
        <w:rPr>
          <w:sz w:val="28"/>
          <w:szCs w:val="28"/>
        </w:rPr>
        <w:t>», реализующего образовательную программу среднего общего образования в пределах освоения ОПОП СПО на базе основного общего образования, учебная дисциплина «История» изучается в общеобразовательном цикле учебного плана ОПОП СПО на базе основного общего образования с получением среднего общего образования.</w:t>
      </w:r>
    </w:p>
    <w:p w:rsidR="00520D94" w:rsidRPr="00422A5B" w:rsidRDefault="00520D94" w:rsidP="00324532">
      <w:pPr>
        <w:spacing w:after="0" w:line="240" w:lineRule="auto"/>
        <w:ind w:firstLine="851"/>
        <w:jc w:val="both"/>
        <w:rPr>
          <w:sz w:val="28"/>
          <w:szCs w:val="28"/>
        </w:rPr>
      </w:pPr>
      <w:r w:rsidRPr="00422A5B">
        <w:rPr>
          <w:sz w:val="28"/>
          <w:szCs w:val="28"/>
        </w:rPr>
        <w:t>В учебных планах ППССЗ место учебной дисциплины «История» – в составе общих общеобразовательных учебных дисциплин, формируемых из обязательных предметных областей ФГОС среднего общего образования, для специальностей СПО технического профиля профессионального образования.</w:t>
      </w:r>
    </w:p>
    <w:p w:rsidR="00520D94" w:rsidRPr="00422A5B" w:rsidRDefault="00520D94" w:rsidP="00324532">
      <w:pPr>
        <w:spacing w:after="0" w:line="240" w:lineRule="auto"/>
        <w:ind w:firstLine="851"/>
        <w:jc w:val="both"/>
        <w:rPr>
          <w:sz w:val="28"/>
          <w:szCs w:val="28"/>
        </w:rPr>
      </w:pPr>
      <w:r w:rsidRPr="00422A5B">
        <w:rPr>
          <w:sz w:val="28"/>
          <w:szCs w:val="28"/>
        </w:rPr>
        <w:t>Учебная дисциплина является общеобразовательной. На изучение учебной дисциплины учебным планом предусмотрено:</w:t>
      </w:r>
    </w:p>
    <w:p w:rsidR="00520D94" w:rsidRPr="00422A5B" w:rsidRDefault="00520D94" w:rsidP="00324532">
      <w:pPr>
        <w:spacing w:after="0" w:line="240" w:lineRule="auto"/>
        <w:ind w:firstLine="851"/>
        <w:jc w:val="both"/>
        <w:rPr>
          <w:sz w:val="28"/>
          <w:szCs w:val="28"/>
        </w:rPr>
      </w:pPr>
      <w:r w:rsidRPr="00422A5B">
        <w:rPr>
          <w:sz w:val="28"/>
          <w:szCs w:val="28"/>
        </w:rPr>
        <w:t>обязательная (аудиторная) учебная нагрузка–117 часов;</w:t>
      </w:r>
    </w:p>
    <w:p w:rsidR="00520D94" w:rsidRPr="00422A5B" w:rsidRDefault="00520D94" w:rsidP="00324532">
      <w:pPr>
        <w:spacing w:after="0" w:line="240" w:lineRule="auto"/>
        <w:ind w:firstLine="851"/>
        <w:jc w:val="both"/>
        <w:rPr>
          <w:sz w:val="28"/>
          <w:szCs w:val="28"/>
        </w:rPr>
      </w:pPr>
      <w:r w:rsidRPr="00422A5B">
        <w:rPr>
          <w:sz w:val="28"/>
          <w:szCs w:val="28"/>
        </w:rPr>
        <w:t>самостоятельная работа –5</w:t>
      </w:r>
      <w:r w:rsidR="00323087">
        <w:rPr>
          <w:sz w:val="28"/>
          <w:szCs w:val="28"/>
        </w:rPr>
        <w:t>8</w:t>
      </w:r>
      <w:r w:rsidRPr="00422A5B">
        <w:rPr>
          <w:sz w:val="28"/>
          <w:szCs w:val="28"/>
        </w:rPr>
        <w:t xml:space="preserve"> часов;</w:t>
      </w:r>
    </w:p>
    <w:p w:rsidR="00520D94" w:rsidRPr="00422A5B" w:rsidRDefault="00520D94" w:rsidP="00324532">
      <w:pPr>
        <w:spacing w:after="0" w:line="240" w:lineRule="auto"/>
        <w:ind w:firstLine="851"/>
        <w:jc w:val="both"/>
        <w:rPr>
          <w:sz w:val="28"/>
          <w:szCs w:val="28"/>
        </w:rPr>
      </w:pPr>
      <w:r w:rsidRPr="00422A5B">
        <w:rPr>
          <w:sz w:val="28"/>
          <w:szCs w:val="28"/>
        </w:rPr>
        <w:t>максимальная нагрузка – 17</w:t>
      </w:r>
      <w:r w:rsidR="00323087">
        <w:rPr>
          <w:sz w:val="28"/>
          <w:szCs w:val="28"/>
        </w:rPr>
        <w:t>5</w:t>
      </w:r>
      <w:r w:rsidRPr="00422A5B">
        <w:rPr>
          <w:sz w:val="28"/>
          <w:szCs w:val="28"/>
        </w:rPr>
        <w:t xml:space="preserve"> часов.</w:t>
      </w:r>
    </w:p>
    <w:p w:rsidR="00520D94" w:rsidRPr="00422A5B" w:rsidRDefault="00520D94" w:rsidP="00324532">
      <w:pPr>
        <w:spacing w:after="0" w:line="240" w:lineRule="auto"/>
        <w:ind w:firstLine="851"/>
        <w:jc w:val="both"/>
        <w:rPr>
          <w:sz w:val="28"/>
          <w:szCs w:val="28"/>
        </w:rPr>
      </w:pPr>
    </w:p>
    <w:p w:rsidR="00520D94" w:rsidRPr="00422A5B" w:rsidRDefault="00520D94" w:rsidP="00520D94">
      <w:pPr>
        <w:spacing w:after="0" w:line="240" w:lineRule="auto"/>
        <w:ind w:firstLine="851"/>
        <w:jc w:val="both"/>
        <w:rPr>
          <w:b/>
          <w:sz w:val="28"/>
          <w:szCs w:val="28"/>
        </w:rPr>
      </w:pPr>
      <w:r w:rsidRPr="00422A5B">
        <w:rPr>
          <w:b/>
          <w:sz w:val="28"/>
          <w:szCs w:val="28"/>
        </w:rPr>
        <w:t>РЕЗУЛЬТАТЫ ОСВОЕНИЯ УЧЕБНОЙ ДИСЦИПЛИНЫ</w:t>
      </w:r>
    </w:p>
    <w:p w:rsidR="00520D94" w:rsidRPr="00422A5B" w:rsidRDefault="00520D94" w:rsidP="00520D94">
      <w:pPr>
        <w:spacing w:after="0" w:line="240" w:lineRule="auto"/>
        <w:ind w:firstLine="851"/>
        <w:jc w:val="both"/>
        <w:rPr>
          <w:sz w:val="28"/>
          <w:szCs w:val="28"/>
        </w:rPr>
      </w:pPr>
      <w:r w:rsidRPr="00422A5B">
        <w:rPr>
          <w:sz w:val="28"/>
          <w:szCs w:val="28"/>
        </w:rPr>
        <w:t>Освоение содержания учебной дисциплины «История» обеспечивает достижение обучающимися следующих результатов:</w:t>
      </w:r>
    </w:p>
    <w:p w:rsidR="00520D94" w:rsidRPr="00422A5B" w:rsidRDefault="00520D94" w:rsidP="00520D94">
      <w:pPr>
        <w:spacing w:after="0" w:line="240" w:lineRule="auto"/>
        <w:ind w:firstLine="851"/>
        <w:jc w:val="both"/>
        <w:rPr>
          <w:b/>
          <w:sz w:val="28"/>
          <w:szCs w:val="28"/>
        </w:rPr>
      </w:pPr>
      <w:r w:rsidRPr="00422A5B">
        <w:rPr>
          <w:b/>
          <w:sz w:val="28"/>
          <w:szCs w:val="28"/>
        </w:rPr>
        <w:t>личностных:</w:t>
      </w:r>
    </w:p>
    <w:p w:rsidR="00520D94" w:rsidRPr="00422A5B" w:rsidRDefault="00520D94" w:rsidP="00520D94">
      <w:pPr>
        <w:spacing w:after="0" w:line="240" w:lineRule="auto"/>
        <w:ind w:firstLine="851"/>
        <w:jc w:val="both"/>
        <w:rPr>
          <w:sz w:val="28"/>
          <w:szCs w:val="28"/>
        </w:rPr>
      </w:pPr>
      <w:r w:rsidRPr="00422A5B">
        <w:rPr>
          <w:sz w:val="28"/>
          <w:szCs w:val="28"/>
        </w:rPr>
        <w:lastRenderedPageBreak/>
        <w:t>сформированность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w:t>
      </w:r>
    </w:p>
    <w:p w:rsidR="00520D94" w:rsidRPr="00422A5B" w:rsidRDefault="00520D94" w:rsidP="00520D94">
      <w:pPr>
        <w:spacing w:after="0" w:line="240" w:lineRule="auto"/>
        <w:ind w:firstLine="851"/>
        <w:jc w:val="both"/>
        <w:rPr>
          <w:sz w:val="28"/>
          <w:szCs w:val="28"/>
        </w:rPr>
      </w:pPr>
      <w:r w:rsidRPr="00422A5B">
        <w:rPr>
          <w:sz w:val="28"/>
          <w:szCs w:val="28"/>
        </w:rPr>
        <w:t>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520D94" w:rsidRPr="00422A5B" w:rsidRDefault="00520D94" w:rsidP="00520D94">
      <w:pPr>
        <w:spacing w:after="0" w:line="240" w:lineRule="auto"/>
        <w:ind w:firstLine="851"/>
        <w:jc w:val="both"/>
        <w:rPr>
          <w:sz w:val="28"/>
          <w:szCs w:val="28"/>
        </w:rPr>
      </w:pPr>
      <w:r w:rsidRPr="00422A5B">
        <w:rPr>
          <w:sz w:val="28"/>
          <w:szCs w:val="28"/>
        </w:rPr>
        <w:t>готовность к служению Отечеству, его защите;</w:t>
      </w:r>
    </w:p>
    <w:p w:rsidR="00520D94" w:rsidRPr="00422A5B" w:rsidRDefault="00520D94" w:rsidP="00520D94">
      <w:pPr>
        <w:spacing w:after="0" w:line="240" w:lineRule="auto"/>
        <w:ind w:firstLine="851"/>
        <w:jc w:val="both"/>
        <w:rPr>
          <w:sz w:val="28"/>
          <w:szCs w:val="28"/>
        </w:rPr>
      </w:pPr>
      <w:r w:rsidRPr="00422A5B">
        <w:rPr>
          <w:sz w:val="28"/>
          <w:szCs w:val="28"/>
        </w:rPr>
        <w:t>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520D94" w:rsidRPr="00422A5B" w:rsidRDefault="00520D94" w:rsidP="00520D94">
      <w:pPr>
        <w:spacing w:after="0" w:line="240" w:lineRule="auto"/>
        <w:ind w:firstLine="851"/>
        <w:jc w:val="both"/>
        <w:rPr>
          <w:sz w:val="28"/>
          <w:szCs w:val="28"/>
        </w:rPr>
      </w:pPr>
      <w:r w:rsidRPr="00422A5B">
        <w:rPr>
          <w:sz w:val="28"/>
          <w:szCs w:val="28"/>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520D94" w:rsidRPr="00422A5B" w:rsidRDefault="00520D94" w:rsidP="00520D94">
      <w:pPr>
        <w:spacing w:after="0" w:line="240" w:lineRule="auto"/>
        <w:ind w:firstLine="851"/>
        <w:jc w:val="both"/>
        <w:rPr>
          <w:sz w:val="28"/>
          <w:szCs w:val="28"/>
        </w:rPr>
      </w:pPr>
      <w:r w:rsidRPr="00422A5B">
        <w:rPr>
          <w:sz w:val="28"/>
          <w:szCs w:val="28"/>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520D94" w:rsidRPr="00422A5B" w:rsidRDefault="00520D94" w:rsidP="00520D94">
      <w:pPr>
        <w:spacing w:after="0" w:line="240" w:lineRule="auto"/>
        <w:ind w:firstLine="851"/>
        <w:jc w:val="both"/>
        <w:rPr>
          <w:b/>
          <w:sz w:val="28"/>
          <w:szCs w:val="28"/>
        </w:rPr>
      </w:pPr>
      <w:r w:rsidRPr="00422A5B">
        <w:rPr>
          <w:b/>
          <w:sz w:val="28"/>
          <w:szCs w:val="28"/>
        </w:rPr>
        <w:t>метапредметных:</w:t>
      </w:r>
    </w:p>
    <w:p w:rsidR="00520D94" w:rsidRPr="00422A5B" w:rsidRDefault="00520D94" w:rsidP="00520D94">
      <w:pPr>
        <w:spacing w:after="0" w:line="240" w:lineRule="auto"/>
        <w:ind w:firstLine="851"/>
        <w:jc w:val="both"/>
        <w:rPr>
          <w:sz w:val="28"/>
          <w:szCs w:val="28"/>
        </w:rPr>
      </w:pPr>
      <w:r w:rsidRPr="00422A5B">
        <w:rPr>
          <w:sz w:val="28"/>
          <w:szCs w:val="28"/>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520D94" w:rsidRPr="00422A5B" w:rsidRDefault="00520D94" w:rsidP="00520D94">
      <w:pPr>
        <w:spacing w:after="0" w:line="240" w:lineRule="auto"/>
        <w:ind w:firstLine="851"/>
        <w:jc w:val="both"/>
        <w:rPr>
          <w:sz w:val="28"/>
          <w:szCs w:val="28"/>
        </w:rPr>
      </w:pPr>
      <w:r w:rsidRPr="00422A5B">
        <w:rPr>
          <w:sz w:val="28"/>
          <w:szCs w:val="28"/>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520D94" w:rsidRPr="00422A5B" w:rsidRDefault="00520D94" w:rsidP="00520D94">
      <w:pPr>
        <w:spacing w:after="0" w:line="240" w:lineRule="auto"/>
        <w:ind w:firstLine="851"/>
        <w:jc w:val="both"/>
        <w:rPr>
          <w:sz w:val="28"/>
          <w:szCs w:val="28"/>
        </w:rPr>
      </w:pPr>
      <w:r w:rsidRPr="00422A5B">
        <w:rPr>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520D94" w:rsidRPr="00422A5B" w:rsidRDefault="00520D94" w:rsidP="00520D94">
      <w:pPr>
        <w:spacing w:after="0" w:line="240" w:lineRule="auto"/>
        <w:ind w:firstLine="851"/>
        <w:jc w:val="both"/>
        <w:rPr>
          <w:sz w:val="28"/>
          <w:szCs w:val="28"/>
        </w:rPr>
      </w:pPr>
      <w:r w:rsidRPr="00422A5B">
        <w:rPr>
          <w:sz w:val="28"/>
          <w:szCs w:val="28"/>
        </w:rPr>
        <w:t>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ее оценивать и интерпретировать;</w:t>
      </w:r>
    </w:p>
    <w:p w:rsidR="00520D94" w:rsidRPr="00422A5B" w:rsidRDefault="00520D94" w:rsidP="00520D94">
      <w:pPr>
        <w:spacing w:after="0" w:line="240" w:lineRule="auto"/>
        <w:ind w:firstLine="851"/>
        <w:jc w:val="both"/>
        <w:rPr>
          <w:sz w:val="28"/>
          <w:szCs w:val="28"/>
        </w:rPr>
      </w:pPr>
      <w:r w:rsidRPr="00422A5B">
        <w:rPr>
          <w:sz w:val="28"/>
          <w:szCs w:val="28"/>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37E6D" w:rsidRPr="00422A5B" w:rsidRDefault="00520D94" w:rsidP="00D37E6D">
      <w:pPr>
        <w:spacing w:after="0" w:line="240" w:lineRule="auto"/>
        <w:ind w:firstLine="851"/>
        <w:jc w:val="both"/>
        <w:rPr>
          <w:sz w:val="28"/>
          <w:szCs w:val="28"/>
        </w:rPr>
      </w:pPr>
      <w:r w:rsidRPr="00422A5B">
        <w:rPr>
          <w:sz w:val="28"/>
          <w:szCs w:val="28"/>
        </w:rPr>
        <w:lastRenderedPageBreak/>
        <w:t>умение самостоятельно оценивать и принимать решения, определяющие стратегию поведения, с учетом гражданских и нравственных ценностей;</w:t>
      </w:r>
    </w:p>
    <w:p w:rsidR="00520D94" w:rsidRPr="00422A5B" w:rsidRDefault="00520D94" w:rsidP="00520D94">
      <w:pPr>
        <w:spacing w:after="0" w:line="240" w:lineRule="auto"/>
        <w:ind w:firstLine="851"/>
        <w:jc w:val="both"/>
        <w:rPr>
          <w:b/>
          <w:sz w:val="28"/>
          <w:szCs w:val="28"/>
        </w:rPr>
      </w:pPr>
      <w:r w:rsidRPr="00422A5B">
        <w:rPr>
          <w:b/>
          <w:sz w:val="28"/>
          <w:szCs w:val="28"/>
        </w:rPr>
        <w:t>предметных:</w:t>
      </w:r>
    </w:p>
    <w:p w:rsidR="00520D94" w:rsidRPr="00422A5B" w:rsidRDefault="00520D94" w:rsidP="00520D94">
      <w:pPr>
        <w:spacing w:after="0" w:line="240" w:lineRule="auto"/>
        <w:ind w:firstLine="851"/>
        <w:jc w:val="both"/>
        <w:rPr>
          <w:sz w:val="28"/>
          <w:szCs w:val="28"/>
        </w:rPr>
      </w:pPr>
      <w:r w:rsidRPr="00422A5B">
        <w:rPr>
          <w:sz w:val="28"/>
          <w:szCs w:val="28"/>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520D94" w:rsidRPr="00422A5B" w:rsidRDefault="00520D94" w:rsidP="00520D94">
      <w:pPr>
        <w:spacing w:after="0" w:line="240" w:lineRule="auto"/>
        <w:ind w:firstLine="851"/>
        <w:jc w:val="both"/>
        <w:rPr>
          <w:sz w:val="28"/>
          <w:szCs w:val="28"/>
        </w:rPr>
      </w:pPr>
      <w:r w:rsidRPr="00422A5B">
        <w:rPr>
          <w:sz w:val="28"/>
          <w:szCs w:val="28"/>
        </w:rPr>
        <w:t>владение комплексом знаний об истории России и человечества в целом, представлениями об общем и особенном в мировом историческом процессе;</w:t>
      </w:r>
    </w:p>
    <w:p w:rsidR="00520D94" w:rsidRPr="00422A5B" w:rsidRDefault="00520D94" w:rsidP="00520D94">
      <w:pPr>
        <w:spacing w:after="0" w:line="240" w:lineRule="auto"/>
        <w:ind w:firstLine="851"/>
        <w:jc w:val="both"/>
        <w:rPr>
          <w:sz w:val="28"/>
          <w:szCs w:val="28"/>
        </w:rPr>
      </w:pPr>
      <w:r w:rsidRPr="00422A5B">
        <w:rPr>
          <w:sz w:val="28"/>
          <w:szCs w:val="28"/>
        </w:rPr>
        <w:t>сформированность умений применять исторические знания в профессиональной и общественной деятельности, поликультурном общении;</w:t>
      </w:r>
    </w:p>
    <w:p w:rsidR="00520D94" w:rsidRPr="00422A5B" w:rsidRDefault="00520D94" w:rsidP="00520D94">
      <w:pPr>
        <w:spacing w:after="0" w:line="240" w:lineRule="auto"/>
        <w:ind w:firstLine="851"/>
        <w:jc w:val="both"/>
        <w:rPr>
          <w:sz w:val="28"/>
          <w:szCs w:val="28"/>
        </w:rPr>
      </w:pPr>
      <w:r w:rsidRPr="00422A5B">
        <w:rPr>
          <w:sz w:val="28"/>
          <w:szCs w:val="28"/>
        </w:rPr>
        <w:t>владение навыками проектной деятельности и исторической реконструкции с привлечением различных источников;</w:t>
      </w:r>
    </w:p>
    <w:p w:rsidR="00520D94" w:rsidRPr="00422A5B" w:rsidRDefault="00520D94" w:rsidP="00520D94">
      <w:pPr>
        <w:spacing w:after="0" w:line="240" w:lineRule="auto"/>
        <w:ind w:firstLine="851"/>
        <w:jc w:val="both"/>
        <w:rPr>
          <w:sz w:val="28"/>
          <w:szCs w:val="28"/>
        </w:rPr>
      </w:pPr>
      <w:r w:rsidRPr="00422A5B">
        <w:rPr>
          <w:sz w:val="28"/>
          <w:szCs w:val="28"/>
        </w:rPr>
        <w:t>сформированность умений вести диалог, обосновывать свою точку зрения в дискуссии по исторической тематике.</w:t>
      </w:r>
    </w:p>
    <w:p w:rsidR="00520D94" w:rsidRPr="00422A5B" w:rsidRDefault="00520D94" w:rsidP="00520D94">
      <w:pPr>
        <w:spacing w:after="0" w:line="240" w:lineRule="auto"/>
        <w:ind w:firstLine="851"/>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3B36F7" w:rsidRPr="00422A5B" w:rsidTr="006F11F4">
        <w:tc>
          <w:tcPr>
            <w:tcW w:w="7338" w:type="dxa"/>
          </w:tcPr>
          <w:p w:rsidR="003B36F7" w:rsidRPr="00422A5B" w:rsidRDefault="003B36F7" w:rsidP="006F11F4">
            <w:pPr>
              <w:spacing w:after="0" w:line="240" w:lineRule="auto"/>
              <w:ind w:firstLine="33"/>
              <w:jc w:val="center"/>
              <w:rPr>
                <w:b/>
                <w:bCs/>
                <w:sz w:val="28"/>
                <w:szCs w:val="28"/>
              </w:rPr>
            </w:pPr>
            <w:r w:rsidRPr="00422A5B">
              <w:rPr>
                <w:b/>
                <w:bCs/>
                <w:sz w:val="28"/>
                <w:szCs w:val="28"/>
              </w:rPr>
              <w:t xml:space="preserve">Личностные результаты </w:t>
            </w:r>
          </w:p>
          <w:p w:rsidR="003B36F7" w:rsidRPr="00422A5B" w:rsidRDefault="003B36F7" w:rsidP="006F11F4">
            <w:pPr>
              <w:spacing w:after="0" w:line="240" w:lineRule="auto"/>
              <w:ind w:firstLine="33"/>
              <w:jc w:val="center"/>
              <w:rPr>
                <w:b/>
                <w:bCs/>
                <w:sz w:val="28"/>
                <w:szCs w:val="28"/>
              </w:rPr>
            </w:pPr>
            <w:r w:rsidRPr="00422A5B">
              <w:rPr>
                <w:b/>
                <w:bCs/>
                <w:sz w:val="28"/>
                <w:szCs w:val="28"/>
              </w:rPr>
              <w:t xml:space="preserve">реализации программы воспитания </w:t>
            </w:r>
          </w:p>
          <w:p w:rsidR="003B36F7" w:rsidRPr="00422A5B" w:rsidRDefault="003B36F7" w:rsidP="006F11F4">
            <w:pPr>
              <w:spacing w:after="0" w:line="240" w:lineRule="auto"/>
              <w:ind w:firstLine="33"/>
              <w:jc w:val="center"/>
              <w:rPr>
                <w:b/>
                <w:bCs/>
                <w:sz w:val="28"/>
                <w:szCs w:val="28"/>
              </w:rPr>
            </w:pPr>
            <w:r w:rsidRPr="00422A5B">
              <w:rPr>
                <w:i/>
                <w:iCs/>
                <w:sz w:val="28"/>
                <w:szCs w:val="28"/>
              </w:rPr>
              <w:t>(дескрипторы)</w:t>
            </w:r>
          </w:p>
        </w:tc>
        <w:tc>
          <w:tcPr>
            <w:tcW w:w="2126" w:type="dxa"/>
            <w:vAlign w:val="center"/>
          </w:tcPr>
          <w:p w:rsidR="003B36F7" w:rsidRPr="00422A5B" w:rsidRDefault="003B36F7" w:rsidP="006F11F4">
            <w:pPr>
              <w:spacing w:after="0" w:line="240" w:lineRule="auto"/>
              <w:ind w:firstLine="33"/>
              <w:jc w:val="center"/>
              <w:rPr>
                <w:b/>
                <w:bCs/>
                <w:sz w:val="28"/>
                <w:szCs w:val="28"/>
              </w:rPr>
            </w:pPr>
            <w:r w:rsidRPr="00422A5B">
              <w:rPr>
                <w:b/>
                <w:bCs/>
                <w:sz w:val="28"/>
                <w:szCs w:val="28"/>
              </w:rPr>
              <w:t xml:space="preserve">Код личностных результатов </w:t>
            </w:r>
            <w:r w:rsidRPr="00422A5B">
              <w:rPr>
                <w:b/>
                <w:bCs/>
                <w:sz w:val="28"/>
                <w:szCs w:val="28"/>
              </w:rPr>
              <w:br/>
              <w:t xml:space="preserve">реализации </w:t>
            </w:r>
            <w:r w:rsidRPr="00422A5B">
              <w:rPr>
                <w:b/>
                <w:bCs/>
                <w:sz w:val="28"/>
                <w:szCs w:val="28"/>
              </w:rPr>
              <w:br/>
              <w:t xml:space="preserve">программы </w:t>
            </w:r>
            <w:r w:rsidRPr="00422A5B">
              <w:rPr>
                <w:b/>
                <w:bCs/>
                <w:sz w:val="28"/>
                <w:szCs w:val="28"/>
              </w:rPr>
              <w:br/>
              <w:t>воспитания</w:t>
            </w:r>
          </w:p>
        </w:tc>
      </w:tr>
      <w:tr w:rsidR="003B36F7" w:rsidRPr="00422A5B" w:rsidTr="006F11F4">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B36F7" w:rsidRPr="00422A5B" w:rsidRDefault="003B36F7" w:rsidP="006F11F4">
            <w:pPr>
              <w:spacing w:before="120" w:after="0" w:line="240" w:lineRule="auto"/>
              <w:jc w:val="both"/>
              <w:rPr>
                <w:b/>
                <w:bCs/>
                <w:i/>
                <w:iCs/>
                <w:sz w:val="28"/>
                <w:szCs w:val="28"/>
              </w:rPr>
            </w:pPr>
            <w:r w:rsidRPr="00422A5B">
              <w:rPr>
                <w:sz w:val="28"/>
                <w:szCs w:val="28"/>
              </w:rPr>
              <w:t>Осознающий себя гражданином и защитником великой страны</w:t>
            </w:r>
          </w:p>
        </w:tc>
        <w:tc>
          <w:tcPr>
            <w:tcW w:w="2126" w:type="dxa"/>
            <w:vAlign w:val="center"/>
          </w:tcPr>
          <w:p w:rsidR="003B36F7" w:rsidRPr="00422A5B" w:rsidRDefault="003B36F7" w:rsidP="006F11F4">
            <w:pPr>
              <w:spacing w:after="0" w:line="240" w:lineRule="auto"/>
              <w:ind w:firstLine="33"/>
              <w:jc w:val="center"/>
              <w:rPr>
                <w:b/>
                <w:bCs/>
                <w:sz w:val="28"/>
                <w:szCs w:val="28"/>
              </w:rPr>
            </w:pPr>
            <w:r w:rsidRPr="00422A5B">
              <w:rPr>
                <w:b/>
                <w:bCs/>
                <w:sz w:val="28"/>
                <w:szCs w:val="28"/>
              </w:rPr>
              <w:t>ЛР 1</w:t>
            </w:r>
          </w:p>
        </w:tc>
      </w:tr>
      <w:tr w:rsidR="003B36F7" w:rsidRPr="00422A5B" w:rsidTr="006F11F4">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B36F7" w:rsidRPr="00422A5B" w:rsidRDefault="003B36F7" w:rsidP="006F11F4">
            <w:pPr>
              <w:spacing w:after="0" w:line="240" w:lineRule="auto"/>
              <w:ind w:firstLine="33"/>
              <w:jc w:val="both"/>
              <w:rPr>
                <w:b/>
                <w:bCs/>
                <w:sz w:val="28"/>
                <w:szCs w:val="28"/>
              </w:rPr>
            </w:pPr>
            <w:r w:rsidRPr="00422A5B">
              <w:rPr>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vAlign w:val="center"/>
          </w:tcPr>
          <w:p w:rsidR="003B36F7" w:rsidRPr="00422A5B" w:rsidRDefault="003B36F7" w:rsidP="006F11F4">
            <w:pPr>
              <w:spacing w:after="0" w:line="240" w:lineRule="auto"/>
              <w:ind w:firstLine="33"/>
              <w:jc w:val="center"/>
              <w:rPr>
                <w:b/>
                <w:bCs/>
                <w:sz w:val="28"/>
                <w:szCs w:val="28"/>
              </w:rPr>
            </w:pPr>
            <w:r w:rsidRPr="00422A5B">
              <w:rPr>
                <w:b/>
                <w:bCs/>
                <w:sz w:val="28"/>
                <w:szCs w:val="28"/>
              </w:rPr>
              <w:t>ЛР 2</w:t>
            </w:r>
          </w:p>
        </w:tc>
      </w:tr>
      <w:tr w:rsidR="003B36F7" w:rsidRPr="00422A5B" w:rsidTr="006F11F4">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B36F7" w:rsidRPr="00422A5B" w:rsidRDefault="003B36F7" w:rsidP="006F11F4">
            <w:pPr>
              <w:spacing w:after="0" w:line="240" w:lineRule="auto"/>
              <w:ind w:firstLine="33"/>
              <w:jc w:val="both"/>
              <w:rPr>
                <w:b/>
                <w:bCs/>
                <w:sz w:val="28"/>
                <w:szCs w:val="28"/>
              </w:rPr>
            </w:pPr>
            <w:r w:rsidRPr="00422A5B">
              <w:rPr>
                <w:sz w:val="28"/>
                <w:szCs w:val="28"/>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6" w:type="dxa"/>
            <w:vAlign w:val="center"/>
          </w:tcPr>
          <w:p w:rsidR="003B36F7" w:rsidRPr="00422A5B" w:rsidRDefault="003B36F7" w:rsidP="006F11F4">
            <w:pPr>
              <w:spacing w:after="0" w:line="240" w:lineRule="auto"/>
              <w:ind w:firstLine="33"/>
              <w:jc w:val="center"/>
              <w:rPr>
                <w:b/>
                <w:bCs/>
                <w:sz w:val="28"/>
                <w:szCs w:val="28"/>
              </w:rPr>
            </w:pPr>
            <w:r w:rsidRPr="00422A5B">
              <w:rPr>
                <w:b/>
                <w:bCs/>
                <w:sz w:val="28"/>
                <w:szCs w:val="28"/>
              </w:rPr>
              <w:t>ЛР 3</w:t>
            </w:r>
          </w:p>
        </w:tc>
      </w:tr>
      <w:tr w:rsidR="003B36F7" w:rsidRPr="00422A5B" w:rsidTr="006F11F4">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B36F7" w:rsidRPr="00422A5B" w:rsidRDefault="003B36F7" w:rsidP="006F11F4">
            <w:pPr>
              <w:spacing w:after="0" w:line="240" w:lineRule="auto"/>
              <w:ind w:firstLine="33"/>
              <w:jc w:val="both"/>
              <w:rPr>
                <w:b/>
                <w:bCs/>
                <w:sz w:val="28"/>
                <w:szCs w:val="28"/>
              </w:rPr>
            </w:pPr>
            <w:r w:rsidRPr="00422A5B">
              <w:rPr>
                <w:sz w:val="28"/>
                <w:szCs w:val="28"/>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6" w:type="dxa"/>
            <w:vAlign w:val="center"/>
          </w:tcPr>
          <w:p w:rsidR="003B36F7" w:rsidRPr="00422A5B" w:rsidRDefault="003B36F7" w:rsidP="006F11F4">
            <w:pPr>
              <w:spacing w:after="0" w:line="240" w:lineRule="auto"/>
              <w:ind w:firstLine="33"/>
              <w:jc w:val="center"/>
              <w:rPr>
                <w:b/>
                <w:bCs/>
                <w:sz w:val="28"/>
                <w:szCs w:val="28"/>
              </w:rPr>
            </w:pPr>
            <w:r w:rsidRPr="00422A5B">
              <w:rPr>
                <w:b/>
                <w:bCs/>
                <w:sz w:val="28"/>
                <w:szCs w:val="28"/>
              </w:rPr>
              <w:t>ЛР 4</w:t>
            </w:r>
          </w:p>
        </w:tc>
      </w:tr>
      <w:tr w:rsidR="003B36F7" w:rsidRPr="00422A5B" w:rsidTr="006F11F4">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B36F7" w:rsidRPr="00422A5B" w:rsidRDefault="003B36F7" w:rsidP="006F11F4">
            <w:pPr>
              <w:spacing w:after="0" w:line="240" w:lineRule="auto"/>
              <w:ind w:firstLine="33"/>
              <w:jc w:val="both"/>
              <w:rPr>
                <w:b/>
                <w:bCs/>
                <w:sz w:val="28"/>
                <w:szCs w:val="28"/>
              </w:rPr>
            </w:pPr>
            <w:r w:rsidRPr="00422A5B">
              <w:rPr>
                <w:sz w:val="28"/>
                <w:szCs w:val="28"/>
              </w:rPr>
              <w:t xml:space="preserve">Демонстрирующий приверженность к родной культуре, </w:t>
            </w:r>
            <w:r w:rsidRPr="00422A5B">
              <w:rPr>
                <w:sz w:val="28"/>
                <w:szCs w:val="28"/>
              </w:rPr>
              <w:lastRenderedPageBreak/>
              <w:t>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vAlign w:val="center"/>
          </w:tcPr>
          <w:p w:rsidR="003B36F7" w:rsidRPr="00422A5B" w:rsidRDefault="003B36F7" w:rsidP="006F11F4">
            <w:pPr>
              <w:spacing w:after="0" w:line="240" w:lineRule="auto"/>
              <w:ind w:firstLine="33"/>
              <w:jc w:val="center"/>
              <w:rPr>
                <w:b/>
                <w:bCs/>
                <w:sz w:val="28"/>
                <w:szCs w:val="28"/>
              </w:rPr>
            </w:pPr>
            <w:r w:rsidRPr="00422A5B">
              <w:rPr>
                <w:b/>
                <w:bCs/>
                <w:sz w:val="28"/>
                <w:szCs w:val="28"/>
              </w:rPr>
              <w:lastRenderedPageBreak/>
              <w:t>ЛР 5</w:t>
            </w:r>
          </w:p>
        </w:tc>
      </w:tr>
      <w:tr w:rsidR="003B36F7" w:rsidRPr="00422A5B" w:rsidTr="006F11F4">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B36F7" w:rsidRPr="00422A5B" w:rsidRDefault="003B36F7" w:rsidP="006F11F4">
            <w:pPr>
              <w:spacing w:after="0" w:line="240" w:lineRule="auto"/>
              <w:ind w:firstLine="33"/>
              <w:jc w:val="both"/>
              <w:rPr>
                <w:b/>
                <w:bCs/>
                <w:sz w:val="28"/>
                <w:szCs w:val="28"/>
              </w:rPr>
            </w:pPr>
            <w:r w:rsidRPr="00422A5B">
              <w:rPr>
                <w:sz w:val="28"/>
                <w:szCs w:val="28"/>
              </w:rPr>
              <w:lastRenderedPageBreak/>
              <w:t>Проявляющий уважение к людям старшего поколения и готовность к участию в социальной поддержке и волонтерских движениях</w:t>
            </w:r>
          </w:p>
        </w:tc>
        <w:tc>
          <w:tcPr>
            <w:tcW w:w="2126" w:type="dxa"/>
            <w:vAlign w:val="center"/>
          </w:tcPr>
          <w:p w:rsidR="003B36F7" w:rsidRPr="00422A5B" w:rsidRDefault="003B36F7" w:rsidP="006F11F4">
            <w:pPr>
              <w:spacing w:after="0" w:line="240" w:lineRule="auto"/>
              <w:ind w:firstLine="33"/>
              <w:jc w:val="center"/>
              <w:rPr>
                <w:b/>
                <w:bCs/>
                <w:sz w:val="28"/>
                <w:szCs w:val="28"/>
              </w:rPr>
            </w:pPr>
            <w:r w:rsidRPr="00422A5B">
              <w:rPr>
                <w:b/>
                <w:bCs/>
                <w:sz w:val="28"/>
                <w:szCs w:val="28"/>
              </w:rPr>
              <w:t>ЛР 6</w:t>
            </w:r>
          </w:p>
        </w:tc>
      </w:tr>
      <w:tr w:rsidR="003B36F7" w:rsidRPr="00422A5B" w:rsidTr="006F11F4">
        <w:trPr>
          <w:trHeight w:val="268"/>
        </w:trPr>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B36F7" w:rsidRPr="00422A5B" w:rsidRDefault="003B36F7" w:rsidP="006F11F4">
            <w:pPr>
              <w:spacing w:after="0" w:line="240" w:lineRule="auto"/>
              <w:ind w:firstLine="33"/>
              <w:jc w:val="both"/>
              <w:rPr>
                <w:b/>
                <w:bCs/>
                <w:sz w:val="28"/>
                <w:szCs w:val="28"/>
              </w:rPr>
            </w:pPr>
            <w:r w:rsidRPr="00422A5B">
              <w:rPr>
                <w:sz w:val="28"/>
                <w:szCs w:val="28"/>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vAlign w:val="center"/>
          </w:tcPr>
          <w:p w:rsidR="003B36F7" w:rsidRPr="00422A5B" w:rsidRDefault="003B36F7" w:rsidP="006F11F4">
            <w:pPr>
              <w:spacing w:after="0" w:line="240" w:lineRule="auto"/>
              <w:ind w:firstLine="33"/>
              <w:jc w:val="center"/>
              <w:rPr>
                <w:b/>
                <w:bCs/>
                <w:sz w:val="28"/>
                <w:szCs w:val="28"/>
              </w:rPr>
            </w:pPr>
            <w:r w:rsidRPr="00422A5B">
              <w:rPr>
                <w:b/>
                <w:bCs/>
                <w:sz w:val="28"/>
                <w:szCs w:val="28"/>
              </w:rPr>
              <w:t>ЛР 7</w:t>
            </w:r>
          </w:p>
        </w:tc>
      </w:tr>
      <w:tr w:rsidR="003B36F7" w:rsidRPr="00422A5B" w:rsidTr="006F11F4">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B36F7" w:rsidRPr="00422A5B" w:rsidRDefault="003B36F7" w:rsidP="006F11F4">
            <w:pPr>
              <w:spacing w:after="0" w:line="240" w:lineRule="auto"/>
              <w:ind w:firstLine="33"/>
              <w:jc w:val="both"/>
              <w:rPr>
                <w:b/>
                <w:bCs/>
                <w:sz w:val="28"/>
                <w:szCs w:val="28"/>
              </w:rPr>
            </w:pPr>
            <w:r w:rsidRPr="00422A5B">
              <w:rPr>
                <w:sz w:val="28"/>
                <w:szCs w:val="28"/>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6" w:type="dxa"/>
            <w:vAlign w:val="center"/>
          </w:tcPr>
          <w:p w:rsidR="003B36F7" w:rsidRPr="00422A5B" w:rsidRDefault="003B36F7" w:rsidP="006F11F4">
            <w:pPr>
              <w:spacing w:after="0" w:line="240" w:lineRule="auto"/>
              <w:ind w:firstLine="33"/>
              <w:jc w:val="center"/>
              <w:rPr>
                <w:b/>
                <w:bCs/>
                <w:sz w:val="28"/>
                <w:szCs w:val="28"/>
              </w:rPr>
            </w:pPr>
            <w:r w:rsidRPr="00422A5B">
              <w:rPr>
                <w:b/>
                <w:bCs/>
                <w:sz w:val="28"/>
                <w:szCs w:val="28"/>
              </w:rPr>
              <w:t>ЛР 8</w:t>
            </w:r>
          </w:p>
        </w:tc>
      </w:tr>
      <w:tr w:rsidR="003B36F7" w:rsidRPr="00422A5B" w:rsidTr="006F11F4">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B36F7" w:rsidRPr="00422A5B" w:rsidRDefault="003B36F7" w:rsidP="006F11F4">
            <w:pPr>
              <w:spacing w:after="0" w:line="240" w:lineRule="auto"/>
              <w:ind w:firstLine="33"/>
              <w:jc w:val="both"/>
              <w:rPr>
                <w:b/>
                <w:bCs/>
                <w:sz w:val="28"/>
                <w:szCs w:val="28"/>
              </w:rPr>
            </w:pPr>
            <w:r w:rsidRPr="00422A5B">
              <w:rPr>
                <w:sz w:val="28"/>
                <w:szCs w:val="28"/>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26" w:type="dxa"/>
            <w:vAlign w:val="center"/>
          </w:tcPr>
          <w:p w:rsidR="003B36F7" w:rsidRPr="00422A5B" w:rsidRDefault="003B36F7" w:rsidP="006F11F4">
            <w:pPr>
              <w:spacing w:after="0" w:line="240" w:lineRule="auto"/>
              <w:ind w:firstLine="33"/>
              <w:jc w:val="center"/>
              <w:rPr>
                <w:b/>
                <w:bCs/>
                <w:sz w:val="28"/>
                <w:szCs w:val="28"/>
              </w:rPr>
            </w:pPr>
            <w:r w:rsidRPr="00422A5B">
              <w:rPr>
                <w:b/>
                <w:bCs/>
                <w:sz w:val="28"/>
                <w:szCs w:val="28"/>
              </w:rPr>
              <w:t>ЛР 9</w:t>
            </w:r>
          </w:p>
        </w:tc>
      </w:tr>
      <w:tr w:rsidR="003B36F7" w:rsidRPr="00422A5B" w:rsidTr="006F11F4">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B36F7" w:rsidRPr="00422A5B" w:rsidRDefault="003B36F7" w:rsidP="006F11F4">
            <w:pPr>
              <w:spacing w:after="0" w:line="240" w:lineRule="auto"/>
              <w:jc w:val="both"/>
              <w:rPr>
                <w:b/>
                <w:bCs/>
                <w:sz w:val="28"/>
                <w:szCs w:val="28"/>
              </w:rPr>
            </w:pPr>
            <w:r w:rsidRPr="00422A5B">
              <w:rPr>
                <w:sz w:val="28"/>
                <w:szCs w:val="28"/>
              </w:rPr>
              <w:t>Заботящийся о защите окружающей среды, собственной и чужой безопасности, в том числе цифровой</w:t>
            </w:r>
          </w:p>
        </w:tc>
        <w:tc>
          <w:tcPr>
            <w:tcW w:w="2126" w:type="dxa"/>
            <w:vAlign w:val="center"/>
          </w:tcPr>
          <w:p w:rsidR="003B36F7" w:rsidRPr="00422A5B" w:rsidRDefault="003B36F7" w:rsidP="006F11F4">
            <w:pPr>
              <w:spacing w:after="0" w:line="240" w:lineRule="auto"/>
              <w:ind w:firstLine="33"/>
              <w:jc w:val="center"/>
              <w:rPr>
                <w:b/>
                <w:bCs/>
                <w:sz w:val="28"/>
                <w:szCs w:val="28"/>
              </w:rPr>
            </w:pPr>
            <w:r w:rsidRPr="00422A5B">
              <w:rPr>
                <w:b/>
                <w:bCs/>
                <w:sz w:val="28"/>
                <w:szCs w:val="28"/>
              </w:rPr>
              <w:t>ЛР 10</w:t>
            </w:r>
          </w:p>
        </w:tc>
      </w:tr>
      <w:tr w:rsidR="003B36F7" w:rsidRPr="00422A5B" w:rsidTr="006F11F4">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B36F7" w:rsidRPr="00422A5B" w:rsidRDefault="003B36F7" w:rsidP="006F11F4">
            <w:pPr>
              <w:spacing w:after="0" w:line="240" w:lineRule="auto"/>
              <w:jc w:val="both"/>
              <w:rPr>
                <w:b/>
                <w:bCs/>
                <w:sz w:val="28"/>
                <w:szCs w:val="28"/>
              </w:rPr>
            </w:pPr>
            <w:r w:rsidRPr="00422A5B">
              <w:rPr>
                <w:sz w:val="28"/>
                <w:szCs w:val="28"/>
              </w:rPr>
              <w:t>Проявляющий уважение к эстетическим ценностям, обладающий основами эстетической культуры</w:t>
            </w:r>
          </w:p>
        </w:tc>
        <w:tc>
          <w:tcPr>
            <w:tcW w:w="2126" w:type="dxa"/>
            <w:vAlign w:val="center"/>
          </w:tcPr>
          <w:p w:rsidR="003B36F7" w:rsidRPr="00422A5B" w:rsidRDefault="003B36F7" w:rsidP="006F11F4">
            <w:pPr>
              <w:spacing w:after="0" w:line="240" w:lineRule="auto"/>
              <w:ind w:firstLine="33"/>
              <w:jc w:val="center"/>
              <w:rPr>
                <w:b/>
                <w:bCs/>
                <w:sz w:val="28"/>
                <w:szCs w:val="28"/>
              </w:rPr>
            </w:pPr>
            <w:r w:rsidRPr="00422A5B">
              <w:rPr>
                <w:b/>
                <w:bCs/>
                <w:sz w:val="28"/>
                <w:szCs w:val="28"/>
              </w:rPr>
              <w:t>ЛР 11</w:t>
            </w:r>
          </w:p>
        </w:tc>
      </w:tr>
      <w:tr w:rsidR="003B36F7" w:rsidRPr="00422A5B" w:rsidTr="006F11F4">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B36F7" w:rsidRPr="00422A5B" w:rsidRDefault="003B36F7" w:rsidP="006F11F4">
            <w:pPr>
              <w:spacing w:after="0" w:line="240" w:lineRule="auto"/>
              <w:jc w:val="both"/>
              <w:rPr>
                <w:b/>
                <w:bCs/>
                <w:sz w:val="28"/>
                <w:szCs w:val="28"/>
              </w:rPr>
            </w:pPr>
            <w:r w:rsidRPr="00422A5B">
              <w:rPr>
                <w:sz w:val="28"/>
                <w:szCs w:val="28"/>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vAlign w:val="center"/>
          </w:tcPr>
          <w:p w:rsidR="003B36F7" w:rsidRPr="00422A5B" w:rsidRDefault="003B36F7" w:rsidP="006F11F4">
            <w:pPr>
              <w:spacing w:after="0" w:line="240" w:lineRule="auto"/>
              <w:ind w:firstLine="33"/>
              <w:jc w:val="center"/>
              <w:rPr>
                <w:b/>
                <w:bCs/>
                <w:sz w:val="28"/>
                <w:szCs w:val="28"/>
              </w:rPr>
            </w:pPr>
            <w:r w:rsidRPr="00422A5B">
              <w:rPr>
                <w:b/>
                <w:bCs/>
                <w:sz w:val="28"/>
                <w:szCs w:val="28"/>
              </w:rPr>
              <w:t>ЛР 12</w:t>
            </w:r>
          </w:p>
        </w:tc>
      </w:tr>
      <w:tr w:rsidR="003B36F7" w:rsidRPr="00422A5B" w:rsidTr="006F11F4">
        <w:tc>
          <w:tcPr>
            <w:tcW w:w="9464" w:type="dxa"/>
            <w:gridSpan w:val="2"/>
            <w:vAlign w:val="center"/>
          </w:tcPr>
          <w:p w:rsidR="003B36F7" w:rsidRPr="00422A5B" w:rsidRDefault="003B36F7" w:rsidP="006F11F4">
            <w:pPr>
              <w:spacing w:after="0" w:line="240" w:lineRule="auto"/>
              <w:ind w:firstLine="33"/>
              <w:jc w:val="center"/>
              <w:rPr>
                <w:b/>
                <w:bCs/>
                <w:color w:val="000000"/>
                <w:sz w:val="28"/>
                <w:szCs w:val="28"/>
              </w:rPr>
            </w:pPr>
            <w:r w:rsidRPr="00422A5B">
              <w:rPr>
                <w:b/>
                <w:bCs/>
                <w:color w:val="000000"/>
                <w:sz w:val="28"/>
                <w:szCs w:val="28"/>
              </w:rPr>
              <w:t>Личностные результаты</w:t>
            </w:r>
          </w:p>
          <w:p w:rsidR="003B36F7" w:rsidRPr="00422A5B" w:rsidRDefault="003B36F7" w:rsidP="006F11F4">
            <w:pPr>
              <w:spacing w:after="0" w:line="240" w:lineRule="auto"/>
              <w:ind w:firstLine="33"/>
              <w:jc w:val="center"/>
              <w:rPr>
                <w:b/>
                <w:bCs/>
                <w:sz w:val="28"/>
                <w:szCs w:val="28"/>
              </w:rPr>
            </w:pPr>
            <w:r w:rsidRPr="00422A5B">
              <w:rPr>
                <w:b/>
                <w:bCs/>
                <w:color w:val="000000"/>
                <w:sz w:val="28"/>
                <w:szCs w:val="28"/>
              </w:rPr>
              <w:t xml:space="preserve">реализации программы воспитания, </w:t>
            </w:r>
            <w:r w:rsidRPr="00422A5B">
              <w:rPr>
                <w:b/>
                <w:bCs/>
                <w:color w:val="000000"/>
                <w:sz w:val="28"/>
                <w:szCs w:val="28"/>
              </w:rPr>
              <w:br/>
              <w:t>определенные отраслевыми требованиями к деловым качествам личности</w:t>
            </w:r>
          </w:p>
        </w:tc>
      </w:tr>
      <w:tr w:rsidR="003B36F7" w:rsidRPr="00422A5B" w:rsidTr="006F11F4">
        <w:tc>
          <w:tcPr>
            <w:tcW w:w="7338" w:type="dxa"/>
          </w:tcPr>
          <w:p w:rsidR="003B36F7" w:rsidRPr="00422A5B" w:rsidRDefault="003B36F7" w:rsidP="006F11F4">
            <w:pPr>
              <w:spacing w:after="0" w:line="240" w:lineRule="auto"/>
              <w:rPr>
                <w:b/>
                <w:bCs/>
                <w:sz w:val="28"/>
                <w:szCs w:val="28"/>
              </w:rPr>
            </w:pPr>
            <w:r w:rsidRPr="00422A5B">
              <w:rPr>
                <w:sz w:val="28"/>
                <w:szCs w:val="28"/>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126" w:type="dxa"/>
            <w:vAlign w:val="center"/>
          </w:tcPr>
          <w:p w:rsidR="003B36F7" w:rsidRPr="00422A5B" w:rsidRDefault="003B36F7" w:rsidP="006F11F4">
            <w:pPr>
              <w:spacing w:after="0" w:line="240" w:lineRule="auto"/>
              <w:ind w:firstLine="33"/>
              <w:jc w:val="center"/>
              <w:rPr>
                <w:b/>
                <w:bCs/>
                <w:sz w:val="28"/>
                <w:szCs w:val="28"/>
              </w:rPr>
            </w:pPr>
            <w:r w:rsidRPr="00422A5B">
              <w:rPr>
                <w:b/>
                <w:bCs/>
                <w:sz w:val="28"/>
                <w:szCs w:val="28"/>
              </w:rPr>
              <w:t>ЛР 13</w:t>
            </w:r>
          </w:p>
        </w:tc>
      </w:tr>
      <w:tr w:rsidR="003B36F7" w:rsidRPr="00422A5B" w:rsidTr="006F11F4">
        <w:tc>
          <w:tcPr>
            <w:tcW w:w="7338" w:type="dxa"/>
          </w:tcPr>
          <w:p w:rsidR="003B36F7" w:rsidRPr="00422A5B" w:rsidRDefault="003B36F7" w:rsidP="006F11F4">
            <w:pPr>
              <w:spacing w:after="0" w:line="240" w:lineRule="auto"/>
              <w:rPr>
                <w:b/>
                <w:bCs/>
                <w:sz w:val="28"/>
                <w:szCs w:val="28"/>
              </w:rPr>
            </w:pPr>
            <w:r w:rsidRPr="00422A5B">
              <w:rPr>
                <w:sz w:val="28"/>
                <w:szCs w:val="28"/>
              </w:rPr>
              <w:t>Проявляющий сознательное отношение к непрерывному образованию как условию успешной профессиональной и общественной деятельности</w:t>
            </w:r>
          </w:p>
        </w:tc>
        <w:tc>
          <w:tcPr>
            <w:tcW w:w="2126" w:type="dxa"/>
            <w:vAlign w:val="center"/>
          </w:tcPr>
          <w:p w:rsidR="003B36F7" w:rsidRPr="00422A5B" w:rsidRDefault="003B36F7" w:rsidP="006F11F4">
            <w:pPr>
              <w:spacing w:after="0" w:line="240" w:lineRule="auto"/>
              <w:ind w:firstLine="33"/>
              <w:jc w:val="center"/>
              <w:rPr>
                <w:b/>
                <w:bCs/>
                <w:sz w:val="28"/>
                <w:szCs w:val="28"/>
              </w:rPr>
            </w:pPr>
            <w:r w:rsidRPr="00422A5B">
              <w:rPr>
                <w:b/>
                <w:bCs/>
                <w:sz w:val="28"/>
                <w:szCs w:val="28"/>
              </w:rPr>
              <w:t>ЛР 14</w:t>
            </w:r>
          </w:p>
        </w:tc>
      </w:tr>
      <w:tr w:rsidR="003B36F7" w:rsidRPr="00422A5B" w:rsidTr="006F11F4">
        <w:tc>
          <w:tcPr>
            <w:tcW w:w="7338" w:type="dxa"/>
          </w:tcPr>
          <w:p w:rsidR="003B36F7" w:rsidRPr="00422A5B" w:rsidRDefault="003B36F7" w:rsidP="006F11F4">
            <w:pPr>
              <w:spacing w:after="0" w:line="240" w:lineRule="auto"/>
              <w:rPr>
                <w:b/>
                <w:bCs/>
                <w:sz w:val="28"/>
                <w:szCs w:val="28"/>
              </w:rPr>
            </w:pPr>
            <w:r w:rsidRPr="00422A5B">
              <w:rPr>
                <w:sz w:val="28"/>
                <w:szCs w:val="28"/>
              </w:rPr>
              <w:t xml:space="preserve">Проявляющий гражданское отношение к профессиональной деятельности как к возможности </w:t>
            </w:r>
            <w:r w:rsidRPr="00422A5B">
              <w:rPr>
                <w:sz w:val="28"/>
                <w:szCs w:val="28"/>
              </w:rPr>
              <w:lastRenderedPageBreak/>
              <w:t>личного участия в решении общественных, государственных, общенациональных проблем</w:t>
            </w:r>
          </w:p>
        </w:tc>
        <w:tc>
          <w:tcPr>
            <w:tcW w:w="2126" w:type="dxa"/>
            <w:vAlign w:val="center"/>
          </w:tcPr>
          <w:p w:rsidR="003B36F7" w:rsidRPr="00422A5B" w:rsidRDefault="003B36F7" w:rsidP="006F11F4">
            <w:pPr>
              <w:spacing w:after="0" w:line="240" w:lineRule="auto"/>
              <w:jc w:val="center"/>
              <w:rPr>
                <w:b/>
                <w:bCs/>
                <w:sz w:val="28"/>
                <w:szCs w:val="28"/>
              </w:rPr>
            </w:pPr>
            <w:r w:rsidRPr="00422A5B">
              <w:rPr>
                <w:b/>
                <w:bCs/>
                <w:sz w:val="28"/>
                <w:szCs w:val="28"/>
              </w:rPr>
              <w:lastRenderedPageBreak/>
              <w:t>ЛР 15</w:t>
            </w:r>
          </w:p>
        </w:tc>
      </w:tr>
      <w:tr w:rsidR="003B36F7" w:rsidRPr="00422A5B" w:rsidTr="006F11F4">
        <w:tc>
          <w:tcPr>
            <w:tcW w:w="7338" w:type="dxa"/>
          </w:tcPr>
          <w:p w:rsidR="003B36F7" w:rsidRPr="00422A5B" w:rsidRDefault="003B36F7" w:rsidP="006F11F4">
            <w:pPr>
              <w:spacing w:after="0" w:line="240" w:lineRule="auto"/>
              <w:rPr>
                <w:sz w:val="28"/>
                <w:szCs w:val="28"/>
              </w:rPr>
            </w:pPr>
            <w:r w:rsidRPr="00422A5B">
              <w:rPr>
                <w:sz w:val="28"/>
                <w:szCs w:val="28"/>
              </w:rPr>
              <w:lastRenderedPageBreak/>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126" w:type="dxa"/>
          </w:tcPr>
          <w:p w:rsidR="003B36F7" w:rsidRPr="00422A5B" w:rsidRDefault="003B36F7" w:rsidP="006F11F4">
            <w:pPr>
              <w:spacing w:after="0" w:line="240" w:lineRule="auto"/>
              <w:jc w:val="center"/>
              <w:rPr>
                <w:b/>
                <w:bCs/>
                <w:sz w:val="28"/>
                <w:szCs w:val="28"/>
              </w:rPr>
            </w:pPr>
            <w:r w:rsidRPr="00422A5B">
              <w:rPr>
                <w:b/>
                <w:bCs/>
                <w:sz w:val="28"/>
                <w:szCs w:val="28"/>
              </w:rPr>
              <w:t>ЛР 16</w:t>
            </w:r>
          </w:p>
        </w:tc>
      </w:tr>
      <w:tr w:rsidR="003B36F7" w:rsidRPr="00422A5B" w:rsidTr="006F11F4">
        <w:tc>
          <w:tcPr>
            <w:tcW w:w="7338" w:type="dxa"/>
          </w:tcPr>
          <w:p w:rsidR="003B36F7" w:rsidRPr="00422A5B" w:rsidRDefault="003B36F7" w:rsidP="006F11F4">
            <w:pPr>
              <w:spacing w:after="0" w:line="240" w:lineRule="auto"/>
              <w:rPr>
                <w:sz w:val="28"/>
                <w:szCs w:val="28"/>
              </w:rPr>
            </w:pPr>
            <w:r w:rsidRPr="00422A5B">
              <w:rPr>
                <w:sz w:val="28"/>
                <w:szCs w:val="28"/>
              </w:rPr>
              <w:t>Проявляющий ценностное отношение к культуре и искусству, к культуре речи и культуре поведения, к красоте и гармонии</w:t>
            </w:r>
          </w:p>
        </w:tc>
        <w:tc>
          <w:tcPr>
            <w:tcW w:w="2126" w:type="dxa"/>
          </w:tcPr>
          <w:p w:rsidR="003B36F7" w:rsidRPr="00422A5B" w:rsidRDefault="003B36F7" w:rsidP="006F11F4">
            <w:pPr>
              <w:spacing w:after="0" w:line="240" w:lineRule="auto"/>
              <w:jc w:val="center"/>
              <w:rPr>
                <w:b/>
                <w:bCs/>
                <w:sz w:val="28"/>
                <w:szCs w:val="28"/>
              </w:rPr>
            </w:pPr>
            <w:r w:rsidRPr="00422A5B">
              <w:rPr>
                <w:b/>
                <w:bCs/>
                <w:sz w:val="28"/>
                <w:szCs w:val="28"/>
              </w:rPr>
              <w:t>ЛР 17</w:t>
            </w:r>
          </w:p>
        </w:tc>
      </w:tr>
    </w:tbl>
    <w:p w:rsidR="003B36F7" w:rsidRPr="00422A5B" w:rsidRDefault="003B36F7" w:rsidP="00520D94">
      <w:pPr>
        <w:spacing w:after="0" w:line="240" w:lineRule="auto"/>
        <w:ind w:firstLine="851"/>
        <w:jc w:val="both"/>
        <w:rPr>
          <w:sz w:val="28"/>
          <w:szCs w:val="28"/>
        </w:rPr>
      </w:pPr>
    </w:p>
    <w:p w:rsidR="003B36F7" w:rsidRPr="00422A5B" w:rsidRDefault="003B36F7" w:rsidP="00520D94">
      <w:pPr>
        <w:spacing w:after="0" w:line="240" w:lineRule="auto"/>
        <w:ind w:firstLine="851"/>
        <w:jc w:val="both"/>
        <w:rPr>
          <w:sz w:val="28"/>
          <w:szCs w:val="28"/>
        </w:rPr>
      </w:pPr>
    </w:p>
    <w:p w:rsidR="00520D94" w:rsidRPr="00422A5B" w:rsidRDefault="00520D94" w:rsidP="004450DE">
      <w:pPr>
        <w:spacing w:after="0" w:line="240" w:lineRule="auto"/>
        <w:ind w:firstLine="851"/>
        <w:jc w:val="center"/>
        <w:rPr>
          <w:b/>
          <w:sz w:val="28"/>
          <w:szCs w:val="28"/>
        </w:rPr>
      </w:pPr>
      <w:r w:rsidRPr="00422A5B">
        <w:rPr>
          <w:b/>
          <w:sz w:val="28"/>
          <w:szCs w:val="28"/>
        </w:rPr>
        <w:t>СОДЕРЖАНИЕ УЧЕБНОЙ ДИСЦИПЛИНЫ</w:t>
      </w:r>
    </w:p>
    <w:p w:rsidR="00520D94" w:rsidRPr="00422A5B" w:rsidRDefault="00520D94" w:rsidP="00520D94">
      <w:pPr>
        <w:spacing w:after="0" w:line="240" w:lineRule="auto"/>
        <w:ind w:firstLine="851"/>
        <w:jc w:val="both"/>
        <w:rPr>
          <w:b/>
          <w:sz w:val="28"/>
          <w:szCs w:val="28"/>
        </w:rPr>
      </w:pPr>
      <w:r w:rsidRPr="00422A5B">
        <w:rPr>
          <w:b/>
          <w:sz w:val="28"/>
          <w:szCs w:val="28"/>
        </w:rPr>
        <w:t>Раздел 1.Введение.</w:t>
      </w:r>
    </w:p>
    <w:p w:rsidR="00520D94" w:rsidRPr="00422A5B" w:rsidRDefault="00520D94" w:rsidP="00520D94">
      <w:pPr>
        <w:spacing w:after="0" w:line="240" w:lineRule="auto"/>
        <w:ind w:firstLine="851"/>
        <w:jc w:val="both"/>
        <w:rPr>
          <w:sz w:val="28"/>
          <w:szCs w:val="28"/>
        </w:rPr>
      </w:pPr>
      <w:r w:rsidRPr="00422A5B">
        <w:rPr>
          <w:sz w:val="28"/>
          <w:szCs w:val="28"/>
        </w:rPr>
        <w:t>Значение изучения истории. Проблема достоверности исторических знаний. Исторические источники, их виды, основные методы работы с ними. Вспомогательные исторические дисциплины. Историческое событие и исторический факт. Концепции исторического развития (формационная, цивилизационная, их сочетание). Периодизация всемирной истории. История России — часть всемирной истории.</w:t>
      </w:r>
    </w:p>
    <w:p w:rsidR="00520D94" w:rsidRPr="00422A5B" w:rsidRDefault="00520D94" w:rsidP="00520D94">
      <w:pPr>
        <w:spacing w:after="0" w:line="240" w:lineRule="auto"/>
        <w:ind w:firstLine="851"/>
        <w:jc w:val="both"/>
        <w:rPr>
          <w:b/>
          <w:sz w:val="28"/>
          <w:szCs w:val="28"/>
        </w:rPr>
      </w:pPr>
      <w:bookmarkStart w:id="0" w:name="h.gjdgxs"/>
      <w:bookmarkEnd w:id="0"/>
      <w:r w:rsidRPr="00422A5B">
        <w:rPr>
          <w:b/>
          <w:sz w:val="28"/>
          <w:szCs w:val="28"/>
        </w:rPr>
        <w:t>Раздел 2. Древнейшая стадия истории человечества</w:t>
      </w:r>
    </w:p>
    <w:p w:rsidR="00520D94" w:rsidRPr="00422A5B" w:rsidRDefault="00520D94" w:rsidP="00520D94">
      <w:pPr>
        <w:spacing w:after="0" w:line="240" w:lineRule="auto"/>
        <w:ind w:firstLine="851"/>
        <w:jc w:val="both"/>
        <w:rPr>
          <w:sz w:val="28"/>
          <w:szCs w:val="28"/>
        </w:rPr>
      </w:pPr>
      <w:r w:rsidRPr="00422A5B">
        <w:rPr>
          <w:sz w:val="28"/>
          <w:szCs w:val="28"/>
        </w:rPr>
        <w:t>Происхождение человека. Люди эпохи палеолита. Источники знаний о древнейшем человеке. Проблемы антропогенеза. Древнейшие виды человека. Расселениедревнейших людей по земному шару. Появление человека современного вида. Палеолит. Условия жизни и занятия первобытных людей. Социальные отношения. Родовая община. Формы первобытного брака. Достижения людей палеолита. Причины зарождения и особенности первобытной религии и искусства. Археологические памятники палеолита на территории России.</w:t>
      </w:r>
    </w:p>
    <w:p w:rsidR="00520D94" w:rsidRPr="00422A5B" w:rsidRDefault="00520D94" w:rsidP="00520D94">
      <w:pPr>
        <w:spacing w:after="0" w:line="240" w:lineRule="auto"/>
        <w:ind w:firstLine="851"/>
        <w:jc w:val="both"/>
        <w:rPr>
          <w:sz w:val="28"/>
          <w:szCs w:val="28"/>
        </w:rPr>
      </w:pPr>
      <w:r w:rsidRPr="00422A5B">
        <w:rPr>
          <w:sz w:val="28"/>
          <w:szCs w:val="28"/>
        </w:rPr>
        <w:t>Неолитическая революция и ее последствия. Понятие «неолитическая революция». Причины неолитической революции. Зарождение производящего хозяйства, появление земледелия и животноводства. Прародина производящего хозяйства. Последствия неолитической революции. Древнейшие поселения земледельцев и животноводов. Неолитическая революция на территории современной России. Первое и второе общественное разделение труда. Появление ремесла и торговли. Начало формирования народов. Индоевропейцы и проблема их прародины. Эволюция общественных отношений, усиление неравенства. Соседская община. Племена и союзы племен. Укрепление власти вождей. Возникновение элементов государственности. Древнейшие города. Наш край в первобытную эпоху.</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Происхождение человека: дискуссионные вопросы.</w:t>
      </w:r>
    </w:p>
    <w:p w:rsidR="00520D94" w:rsidRPr="00422A5B" w:rsidRDefault="00520D94" w:rsidP="00520D94">
      <w:pPr>
        <w:spacing w:after="0" w:line="240" w:lineRule="auto"/>
        <w:ind w:firstLine="851"/>
        <w:jc w:val="both"/>
        <w:rPr>
          <w:sz w:val="28"/>
          <w:szCs w:val="28"/>
        </w:rPr>
      </w:pPr>
      <w:r w:rsidRPr="00422A5B">
        <w:rPr>
          <w:sz w:val="28"/>
          <w:szCs w:val="28"/>
        </w:rPr>
        <w:t>Начало цивилизации.</w:t>
      </w:r>
    </w:p>
    <w:p w:rsidR="00520D94" w:rsidRPr="00422A5B" w:rsidRDefault="00520D94" w:rsidP="00520D94">
      <w:pPr>
        <w:spacing w:after="0" w:line="240" w:lineRule="auto"/>
        <w:ind w:firstLine="851"/>
        <w:jc w:val="both"/>
        <w:rPr>
          <w:sz w:val="28"/>
          <w:szCs w:val="28"/>
        </w:rPr>
      </w:pPr>
      <w:r w:rsidRPr="00422A5B">
        <w:rPr>
          <w:sz w:val="28"/>
          <w:szCs w:val="28"/>
        </w:rPr>
        <w:lastRenderedPageBreak/>
        <w:t>Неолитическая революция.</w:t>
      </w:r>
    </w:p>
    <w:p w:rsidR="00520D94" w:rsidRPr="00422A5B" w:rsidRDefault="00520D94" w:rsidP="00520D94">
      <w:pPr>
        <w:spacing w:after="0" w:line="240" w:lineRule="auto"/>
        <w:ind w:firstLine="851"/>
        <w:jc w:val="both"/>
        <w:rPr>
          <w:sz w:val="28"/>
          <w:szCs w:val="28"/>
        </w:rPr>
      </w:pPr>
      <w:r w:rsidRPr="00422A5B">
        <w:rPr>
          <w:sz w:val="28"/>
          <w:szCs w:val="28"/>
        </w:rPr>
        <w:t>Поселения древних людей на территории нашего края.</w:t>
      </w:r>
    </w:p>
    <w:p w:rsidR="00520D94" w:rsidRPr="00422A5B" w:rsidRDefault="00520D94" w:rsidP="00520D94">
      <w:pPr>
        <w:spacing w:after="0" w:line="240" w:lineRule="auto"/>
        <w:ind w:firstLine="851"/>
        <w:jc w:val="both"/>
        <w:rPr>
          <w:b/>
          <w:sz w:val="28"/>
          <w:szCs w:val="28"/>
        </w:rPr>
      </w:pPr>
      <w:bookmarkStart w:id="1" w:name="h.30j0zll"/>
      <w:bookmarkEnd w:id="1"/>
      <w:r w:rsidRPr="00422A5B">
        <w:rPr>
          <w:b/>
          <w:sz w:val="28"/>
          <w:szCs w:val="28"/>
        </w:rPr>
        <w:t>Раздел 3. Цивилизации Древнего мира</w:t>
      </w:r>
    </w:p>
    <w:p w:rsidR="00520D94" w:rsidRPr="00422A5B" w:rsidRDefault="00520D94" w:rsidP="00520D94">
      <w:pPr>
        <w:spacing w:after="0" w:line="240" w:lineRule="auto"/>
        <w:ind w:firstLine="851"/>
        <w:jc w:val="both"/>
        <w:rPr>
          <w:sz w:val="28"/>
          <w:szCs w:val="28"/>
        </w:rPr>
      </w:pPr>
      <w:r w:rsidRPr="00422A5B">
        <w:rPr>
          <w:sz w:val="28"/>
          <w:szCs w:val="28"/>
        </w:rPr>
        <w:t>Древнейшие государства. Понятие цивилизации. Особенности цивилизаций Древнего мира – древневосточной и античной. Специфика древнеегипетской цивилизации. Города-государства Шумера. Вавилон. Законы царя Хаммурапи. Финикийцы и их достижения. Древние евреи в Палестине. Хараппская цивилизация Индии. Зарождение древнекитайской цивилизации.</w:t>
      </w:r>
    </w:p>
    <w:p w:rsidR="00520D94" w:rsidRPr="00422A5B" w:rsidRDefault="00520D94" w:rsidP="00520D94">
      <w:pPr>
        <w:spacing w:after="0" w:line="240" w:lineRule="auto"/>
        <w:ind w:firstLine="851"/>
        <w:jc w:val="both"/>
        <w:rPr>
          <w:sz w:val="28"/>
          <w:szCs w:val="28"/>
        </w:rPr>
      </w:pPr>
      <w:r w:rsidRPr="00422A5B">
        <w:rPr>
          <w:sz w:val="28"/>
          <w:szCs w:val="28"/>
        </w:rPr>
        <w:t>Великие державы Древнего Востока. Хеттское царство. Ассирийская военная держава. Урарту. Мидийско-Персидская держава – крупнейшее государство Древнего Востока. Государства Индии. Объединение Китая. Империи Цинь и Хань.</w:t>
      </w:r>
    </w:p>
    <w:p w:rsidR="00520D94" w:rsidRPr="00422A5B" w:rsidRDefault="00520D94" w:rsidP="00520D94">
      <w:pPr>
        <w:spacing w:after="0" w:line="240" w:lineRule="auto"/>
        <w:ind w:firstLine="851"/>
        <w:jc w:val="both"/>
        <w:rPr>
          <w:sz w:val="28"/>
          <w:szCs w:val="28"/>
        </w:rPr>
      </w:pPr>
      <w:r w:rsidRPr="00422A5B">
        <w:rPr>
          <w:sz w:val="28"/>
          <w:szCs w:val="28"/>
        </w:rPr>
        <w:t>Древняя Греция. Великая греческая колонизация и ее последствия. Развитие демократии в Афинах. Спарта и ее роль в истории Древней Греции. Расцвет демократии в Афинах. Македонское завоевание Греции. Походы Александра Македонского и их результаты. Эллинистические государства –синтез античной и древневосточной цивилизации.</w:t>
      </w:r>
    </w:p>
    <w:p w:rsidR="00520D94" w:rsidRPr="00422A5B" w:rsidRDefault="00520D94" w:rsidP="00520D94">
      <w:pPr>
        <w:spacing w:after="0" w:line="240" w:lineRule="auto"/>
        <w:ind w:firstLine="851"/>
        <w:jc w:val="both"/>
        <w:rPr>
          <w:sz w:val="28"/>
          <w:szCs w:val="28"/>
        </w:rPr>
      </w:pPr>
      <w:r w:rsidRPr="00422A5B">
        <w:rPr>
          <w:sz w:val="28"/>
          <w:szCs w:val="28"/>
        </w:rPr>
        <w:t>Древний Рим.Рождение Римской республики и особенности управления в ней. Превращение Римской республики в мировую державу. Система управления в Римской республике. Кризис Римской империи. Великое переселение народов и падение Западной Римской империи.</w:t>
      </w:r>
    </w:p>
    <w:p w:rsidR="00520D94" w:rsidRPr="00422A5B" w:rsidRDefault="00520D94" w:rsidP="00520D94">
      <w:pPr>
        <w:spacing w:after="0" w:line="240" w:lineRule="auto"/>
        <w:ind w:firstLine="851"/>
        <w:jc w:val="both"/>
        <w:rPr>
          <w:sz w:val="28"/>
          <w:szCs w:val="28"/>
        </w:rPr>
      </w:pPr>
      <w:r w:rsidRPr="00422A5B">
        <w:rPr>
          <w:sz w:val="28"/>
          <w:szCs w:val="28"/>
        </w:rPr>
        <w:t>Культура и религия Древнего мира. Особенности культуры и религиозных воззрений Древнего Востока. Монотеизм. Иудаизм. Буддизм – древнейшая мировая религия. Зарождение конфуцианства в Китае. Достижения культуры Древней Греции. Особенности древнеримской культуры. Античная философия, наука, литература, архитектура, изобразительное искусство. Античная культура как фундамент современной мировой культуры. Религиозные представления древних греков и римлян. Возникновение христианства. Особенности христианского вероучения и церковной структуры. Превращение христианства в государственную религию Римской империи.</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Греческий полис</w:t>
      </w:r>
    </w:p>
    <w:p w:rsidR="00520D94" w:rsidRPr="00422A5B" w:rsidRDefault="00520D94" w:rsidP="00520D94">
      <w:pPr>
        <w:spacing w:after="0" w:line="240" w:lineRule="auto"/>
        <w:ind w:firstLine="851"/>
        <w:jc w:val="both"/>
        <w:rPr>
          <w:sz w:val="28"/>
          <w:szCs w:val="28"/>
        </w:rPr>
      </w:pPr>
      <w:r w:rsidRPr="00422A5B">
        <w:rPr>
          <w:sz w:val="28"/>
          <w:szCs w:val="28"/>
        </w:rPr>
        <w:t>Римская империя</w:t>
      </w:r>
    </w:p>
    <w:p w:rsidR="00520D94" w:rsidRPr="00422A5B" w:rsidRDefault="00520D94" w:rsidP="00520D94">
      <w:pPr>
        <w:spacing w:after="0" w:line="240" w:lineRule="auto"/>
        <w:ind w:firstLine="851"/>
        <w:jc w:val="both"/>
        <w:rPr>
          <w:sz w:val="28"/>
          <w:szCs w:val="28"/>
        </w:rPr>
      </w:pPr>
      <w:r w:rsidRPr="00422A5B">
        <w:rPr>
          <w:sz w:val="28"/>
          <w:szCs w:val="28"/>
        </w:rPr>
        <w:t>Древний Восток и Античность: сходство и различия.</w:t>
      </w:r>
    </w:p>
    <w:p w:rsidR="00520D94" w:rsidRPr="00422A5B" w:rsidRDefault="00520D94" w:rsidP="00520D94">
      <w:pPr>
        <w:spacing w:after="0" w:line="240" w:lineRule="auto"/>
        <w:ind w:firstLine="851"/>
        <w:jc w:val="both"/>
        <w:rPr>
          <w:sz w:val="28"/>
          <w:szCs w:val="28"/>
        </w:rPr>
      </w:pPr>
      <w:r w:rsidRPr="00422A5B">
        <w:rPr>
          <w:sz w:val="28"/>
          <w:szCs w:val="28"/>
        </w:rPr>
        <w:t>Великое переселение народов.</w:t>
      </w:r>
    </w:p>
    <w:p w:rsidR="00520D94" w:rsidRPr="00422A5B" w:rsidRDefault="00520D94" w:rsidP="00520D94">
      <w:pPr>
        <w:spacing w:after="0" w:line="240" w:lineRule="auto"/>
        <w:ind w:firstLine="851"/>
        <w:jc w:val="both"/>
        <w:rPr>
          <w:b/>
          <w:sz w:val="28"/>
          <w:szCs w:val="28"/>
        </w:rPr>
      </w:pPr>
      <w:bookmarkStart w:id="2" w:name="h.1fob9te"/>
      <w:bookmarkEnd w:id="2"/>
      <w:r w:rsidRPr="00422A5B">
        <w:rPr>
          <w:b/>
          <w:sz w:val="28"/>
          <w:szCs w:val="28"/>
        </w:rPr>
        <w:t>Раздел 4. Цивилизации Запада и Востока в Средние века</w:t>
      </w:r>
    </w:p>
    <w:p w:rsidR="00520D94" w:rsidRPr="00422A5B" w:rsidRDefault="00520D94" w:rsidP="00520D94">
      <w:pPr>
        <w:spacing w:after="0" w:line="240" w:lineRule="auto"/>
        <w:ind w:firstLine="851"/>
        <w:jc w:val="both"/>
        <w:rPr>
          <w:sz w:val="28"/>
          <w:szCs w:val="28"/>
        </w:rPr>
      </w:pPr>
      <w:r w:rsidRPr="00422A5B">
        <w:rPr>
          <w:sz w:val="28"/>
          <w:szCs w:val="28"/>
        </w:rPr>
        <w:t>Великое переселение народов и образование варварских королевств в Европе.</w:t>
      </w:r>
    </w:p>
    <w:p w:rsidR="00520D94" w:rsidRPr="00422A5B" w:rsidRDefault="00520D94" w:rsidP="00520D94">
      <w:pPr>
        <w:spacing w:after="0" w:line="240" w:lineRule="auto"/>
        <w:ind w:firstLine="851"/>
        <w:jc w:val="both"/>
        <w:rPr>
          <w:sz w:val="28"/>
          <w:szCs w:val="28"/>
        </w:rPr>
      </w:pPr>
      <w:r w:rsidRPr="00422A5B">
        <w:rPr>
          <w:sz w:val="28"/>
          <w:szCs w:val="28"/>
        </w:rPr>
        <w:t>Средние века: понятие, хронологические рамки, периодизация. Варвары и их вторжения на территорию Римской империи. Варварские королевства, особенности отношений варваров и римского населения в различных королевствах. Синтез позднеримского и варварского начал в европейском обществе раннего Средневековья.</w:t>
      </w:r>
    </w:p>
    <w:p w:rsidR="00520D94" w:rsidRPr="00422A5B" w:rsidRDefault="00520D94" w:rsidP="00520D94">
      <w:pPr>
        <w:spacing w:after="0" w:line="240" w:lineRule="auto"/>
        <w:ind w:firstLine="851"/>
        <w:jc w:val="both"/>
        <w:rPr>
          <w:sz w:val="28"/>
          <w:szCs w:val="28"/>
        </w:rPr>
      </w:pPr>
      <w:r w:rsidRPr="00422A5B">
        <w:rPr>
          <w:sz w:val="28"/>
          <w:szCs w:val="28"/>
        </w:rPr>
        <w:lastRenderedPageBreak/>
        <w:t xml:space="preserve">Возникновение ислама. Арабские завоевания. Арабы. Мухаммед и его учение. Возникновение ислама. Основы мусульманского вероучения. Образование Арабского халифата. Арабские завоевания. Распад халифата. Культура исламского мира. </w:t>
      </w:r>
    </w:p>
    <w:p w:rsidR="00520D94" w:rsidRPr="00422A5B" w:rsidRDefault="00520D94" w:rsidP="00520D94">
      <w:pPr>
        <w:spacing w:after="0" w:line="240" w:lineRule="auto"/>
        <w:ind w:firstLine="851"/>
        <w:jc w:val="both"/>
        <w:rPr>
          <w:sz w:val="28"/>
          <w:szCs w:val="28"/>
        </w:rPr>
      </w:pPr>
      <w:r w:rsidRPr="00422A5B">
        <w:rPr>
          <w:sz w:val="28"/>
          <w:szCs w:val="28"/>
        </w:rPr>
        <w:t>Византийская империя. Территория Византии. Византийская империя: власть, управление. Расцвет Византии при Юстиниане. Византия и славяне, славянизация Балкан. Принятие христианства славянскими народами. Турецкие завоевания и падение Византии. Культура Византии. Искусство, иконопись, архитектура. Влияние Византии на государственность и культуру России.</w:t>
      </w:r>
    </w:p>
    <w:p w:rsidR="00520D94" w:rsidRPr="00422A5B" w:rsidRDefault="00520D94" w:rsidP="00520D94">
      <w:pPr>
        <w:spacing w:after="0" w:line="240" w:lineRule="auto"/>
        <w:ind w:firstLine="851"/>
        <w:jc w:val="both"/>
        <w:rPr>
          <w:sz w:val="28"/>
          <w:szCs w:val="28"/>
        </w:rPr>
      </w:pPr>
      <w:r w:rsidRPr="00422A5B">
        <w:rPr>
          <w:sz w:val="28"/>
          <w:szCs w:val="28"/>
        </w:rPr>
        <w:t>Восток в Средние века. Средневековая Индия. Ислам в Индии. Делийский султанат. Культура средневековой Индии. Особенности развития Китая. Административно</w:t>
      </w:r>
      <w:r w:rsidR="00747FBF" w:rsidRPr="00422A5B">
        <w:rPr>
          <w:sz w:val="28"/>
          <w:szCs w:val="28"/>
        </w:rPr>
        <w:t xml:space="preserve"> - </w:t>
      </w:r>
      <w:r w:rsidRPr="00422A5B">
        <w:rPr>
          <w:sz w:val="28"/>
          <w:szCs w:val="28"/>
        </w:rPr>
        <w:t>бюрократическая система. Китайская культура и ее влияние на соседние народы. Становление и эволюция государственности в Японии. Самураи. Правление сёгунов.</w:t>
      </w:r>
    </w:p>
    <w:p w:rsidR="00520D94" w:rsidRPr="00422A5B" w:rsidRDefault="00520D94" w:rsidP="00520D94">
      <w:pPr>
        <w:spacing w:after="0" w:line="240" w:lineRule="auto"/>
        <w:ind w:firstLine="851"/>
        <w:jc w:val="both"/>
        <w:rPr>
          <w:sz w:val="28"/>
          <w:szCs w:val="28"/>
        </w:rPr>
      </w:pPr>
      <w:r w:rsidRPr="00422A5B">
        <w:rPr>
          <w:sz w:val="28"/>
          <w:szCs w:val="28"/>
        </w:rPr>
        <w:t>Империя Карла Великого и ее распад. Феодальная раздробленность в Европе.</w:t>
      </w:r>
    </w:p>
    <w:p w:rsidR="00520D94" w:rsidRPr="00422A5B" w:rsidRDefault="00520D94" w:rsidP="00520D94">
      <w:pPr>
        <w:spacing w:after="0" w:line="240" w:lineRule="auto"/>
        <w:ind w:firstLine="851"/>
        <w:jc w:val="both"/>
        <w:rPr>
          <w:sz w:val="28"/>
          <w:szCs w:val="28"/>
        </w:rPr>
      </w:pPr>
      <w:r w:rsidRPr="00422A5B">
        <w:rPr>
          <w:sz w:val="28"/>
          <w:szCs w:val="28"/>
        </w:rPr>
        <w:t>Королевство франков. Военная реформа Карла Мартела и ее значение. Карл Великий, его завоевания и держава. Каролингское возрождение. Распад Каролингской империи. Причины и последствия феодальной раздробленности. Британия в раннее Средневековье.</w:t>
      </w:r>
    </w:p>
    <w:p w:rsidR="00520D94" w:rsidRPr="00422A5B" w:rsidRDefault="00520D94" w:rsidP="00520D94">
      <w:pPr>
        <w:spacing w:after="0" w:line="240" w:lineRule="auto"/>
        <w:ind w:firstLine="851"/>
        <w:jc w:val="both"/>
        <w:rPr>
          <w:sz w:val="28"/>
          <w:szCs w:val="28"/>
        </w:rPr>
      </w:pPr>
      <w:r w:rsidRPr="00422A5B">
        <w:rPr>
          <w:sz w:val="28"/>
          <w:szCs w:val="28"/>
        </w:rPr>
        <w:t>Основные черты западноевропейского феодализма. Средневековое общество. Феодализм: понятие, основные черты. Феодальное землевладение, вассально-ленные отношения. Структура и сословия средневекового общества. Крестьяне, хозяйственная жизнь, крестьянская община. Феодалы. Феодальный замок. Рыцари, рыцарская культура.</w:t>
      </w:r>
    </w:p>
    <w:p w:rsidR="00520D94" w:rsidRPr="00422A5B" w:rsidRDefault="00520D94" w:rsidP="00520D94">
      <w:pPr>
        <w:spacing w:after="0" w:line="240" w:lineRule="auto"/>
        <w:ind w:firstLine="851"/>
        <w:jc w:val="both"/>
        <w:rPr>
          <w:sz w:val="28"/>
          <w:szCs w:val="28"/>
        </w:rPr>
      </w:pPr>
      <w:r w:rsidRPr="00422A5B">
        <w:rPr>
          <w:sz w:val="28"/>
          <w:szCs w:val="28"/>
        </w:rPr>
        <w:t>Средневековый западноевропейский город. Города Средневековья, причины их возникновения. Развитие ремесла и торговли. Коммуны и сеньоры. Повседневная жизнь горожан. Значение средневековых городов.</w:t>
      </w:r>
    </w:p>
    <w:p w:rsidR="00520D94" w:rsidRPr="00422A5B" w:rsidRDefault="00520D94" w:rsidP="00520D94">
      <w:pPr>
        <w:spacing w:after="0" w:line="240" w:lineRule="auto"/>
        <w:ind w:firstLine="851"/>
        <w:jc w:val="both"/>
        <w:rPr>
          <w:sz w:val="28"/>
          <w:szCs w:val="28"/>
        </w:rPr>
      </w:pPr>
      <w:r w:rsidRPr="00422A5B">
        <w:rPr>
          <w:sz w:val="28"/>
          <w:szCs w:val="28"/>
        </w:rPr>
        <w:t>Католическая церковь в Средние века. Крестовые походы. Христианская церковь в Средневековье. Церковная организация и иерархия. Усиление роли римских пап. Разделение церквей, католицизм и православие. Духовенство, монастыри, их роль в средневековом обществе. Крестовые походы, их последствия. Ереси в Средние века: причины их возникновения и распространения. Инквизиция. Упадок папства.</w:t>
      </w:r>
    </w:p>
    <w:p w:rsidR="00520D94" w:rsidRPr="00422A5B" w:rsidRDefault="00520D94" w:rsidP="00520D94">
      <w:pPr>
        <w:spacing w:after="0" w:line="240" w:lineRule="auto"/>
        <w:ind w:firstLine="851"/>
        <w:jc w:val="both"/>
        <w:rPr>
          <w:sz w:val="28"/>
          <w:szCs w:val="28"/>
        </w:rPr>
      </w:pPr>
      <w:r w:rsidRPr="00422A5B">
        <w:rPr>
          <w:sz w:val="28"/>
          <w:szCs w:val="28"/>
        </w:rPr>
        <w:t xml:space="preserve">Зарождение централизованных государств в Европе. Англия и Франция в Средние века. Великая хартия вольностей. Франция под властью Капетингов на пути к единому государству. Оформление сословного представительства (Парламент в Англии, Генеральные штаты во Франции). Столетняя война и ее итоги. Османское государство и падение Византии. Рождение Османской империи и государства Европы. Пиренейский полуостров в Средние века. Реконкиста. Образование Испании и Португалии. Политический и культурный подъем в Чехии. Ян Гус. Гуситские войны и их последствия. Перемены во внутренней жизни европейских стран. Завершение </w:t>
      </w:r>
      <w:r w:rsidRPr="00422A5B">
        <w:rPr>
          <w:sz w:val="28"/>
          <w:szCs w:val="28"/>
        </w:rPr>
        <w:lastRenderedPageBreak/>
        <w:t>складывания национальных государств. Окончательное объединение Франции. Укрепление королевской власти в Англии.</w:t>
      </w:r>
    </w:p>
    <w:p w:rsidR="00520D94" w:rsidRPr="00422A5B" w:rsidRDefault="00520D94" w:rsidP="00520D94">
      <w:pPr>
        <w:spacing w:after="0" w:line="240" w:lineRule="auto"/>
        <w:ind w:firstLine="851"/>
        <w:jc w:val="both"/>
        <w:rPr>
          <w:sz w:val="28"/>
          <w:szCs w:val="28"/>
        </w:rPr>
      </w:pPr>
      <w:r w:rsidRPr="00422A5B">
        <w:rPr>
          <w:sz w:val="28"/>
          <w:szCs w:val="28"/>
        </w:rPr>
        <w:t>Средневековая культура Западной Европы. Начало Ренессанса. Особенности и достижения средневековой культуры. Наука и богословие. Духовные ценности Средневековья. Школы и университеты. Художественная культура. Изобретение книгопечатания и последствия этого события. Гуманизм. Начало Ренессанса (Возрождения). Культурное наследие европейского Средневековья.</w:t>
      </w:r>
      <w:bookmarkStart w:id="3" w:name="h.3znysh7"/>
      <w:bookmarkEnd w:id="3"/>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Феномен западноевропейского Средневековья</w:t>
      </w:r>
    </w:p>
    <w:p w:rsidR="00520D94" w:rsidRPr="00422A5B" w:rsidRDefault="00520D94" w:rsidP="00520D94">
      <w:pPr>
        <w:spacing w:after="0" w:line="240" w:lineRule="auto"/>
        <w:ind w:firstLine="851"/>
        <w:jc w:val="both"/>
        <w:rPr>
          <w:sz w:val="28"/>
          <w:szCs w:val="28"/>
        </w:rPr>
      </w:pPr>
      <w:r w:rsidRPr="00422A5B">
        <w:rPr>
          <w:sz w:val="28"/>
          <w:szCs w:val="28"/>
        </w:rPr>
        <w:t>Восток в Средние века.</w:t>
      </w:r>
    </w:p>
    <w:p w:rsidR="00520D94" w:rsidRPr="00422A5B" w:rsidRDefault="00520D94" w:rsidP="00520D94">
      <w:pPr>
        <w:spacing w:after="0" w:line="240" w:lineRule="auto"/>
        <w:ind w:firstLine="851"/>
        <w:jc w:val="both"/>
        <w:rPr>
          <w:sz w:val="28"/>
          <w:szCs w:val="28"/>
        </w:rPr>
      </w:pPr>
      <w:r w:rsidRPr="00422A5B">
        <w:rPr>
          <w:sz w:val="28"/>
          <w:szCs w:val="28"/>
        </w:rPr>
        <w:t>Феодализм.</w:t>
      </w:r>
    </w:p>
    <w:p w:rsidR="00520D94" w:rsidRPr="00422A5B" w:rsidRDefault="00520D94" w:rsidP="00520D94">
      <w:pPr>
        <w:spacing w:after="0" w:line="240" w:lineRule="auto"/>
        <w:ind w:firstLine="851"/>
        <w:jc w:val="both"/>
        <w:rPr>
          <w:sz w:val="28"/>
          <w:szCs w:val="28"/>
        </w:rPr>
      </w:pPr>
      <w:r w:rsidRPr="00422A5B">
        <w:rPr>
          <w:sz w:val="28"/>
          <w:szCs w:val="28"/>
        </w:rPr>
        <w:t>Рыцарская культура.</w:t>
      </w:r>
    </w:p>
    <w:p w:rsidR="00520D94" w:rsidRPr="00422A5B" w:rsidRDefault="00520D94" w:rsidP="00520D94">
      <w:pPr>
        <w:spacing w:after="0" w:line="240" w:lineRule="auto"/>
        <w:ind w:firstLine="851"/>
        <w:jc w:val="both"/>
        <w:rPr>
          <w:b/>
          <w:sz w:val="28"/>
          <w:szCs w:val="28"/>
        </w:rPr>
      </w:pPr>
      <w:r w:rsidRPr="00422A5B">
        <w:rPr>
          <w:b/>
          <w:sz w:val="28"/>
          <w:szCs w:val="28"/>
        </w:rPr>
        <w:t>Раздел 5. От Древней Руси к Российскому государству</w:t>
      </w:r>
    </w:p>
    <w:p w:rsidR="00520D94" w:rsidRPr="00422A5B" w:rsidRDefault="00520D94" w:rsidP="00520D94">
      <w:pPr>
        <w:spacing w:after="0" w:line="240" w:lineRule="auto"/>
        <w:ind w:firstLine="851"/>
        <w:jc w:val="both"/>
        <w:rPr>
          <w:sz w:val="28"/>
          <w:szCs w:val="28"/>
        </w:rPr>
      </w:pPr>
      <w:r w:rsidRPr="00422A5B">
        <w:rPr>
          <w:sz w:val="28"/>
          <w:szCs w:val="28"/>
        </w:rPr>
        <w:t>От Древней Руси к Российскому государству.</w:t>
      </w:r>
    </w:p>
    <w:p w:rsidR="00520D94" w:rsidRPr="00422A5B" w:rsidRDefault="00520D94" w:rsidP="00520D94">
      <w:pPr>
        <w:spacing w:after="0" w:line="240" w:lineRule="auto"/>
        <w:ind w:firstLine="851"/>
        <w:jc w:val="both"/>
        <w:rPr>
          <w:sz w:val="28"/>
          <w:szCs w:val="28"/>
        </w:rPr>
      </w:pPr>
      <w:r w:rsidRPr="00422A5B">
        <w:rPr>
          <w:sz w:val="28"/>
          <w:szCs w:val="28"/>
        </w:rPr>
        <w:t>Образование Древнерусского государства. Восточные славяне: происхождение, расселение, занятия, общественное устройство. Предпосылки и причины образования Древнерусского государства.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Походы Святослава.</w:t>
      </w:r>
    </w:p>
    <w:p w:rsidR="00520D94" w:rsidRPr="00422A5B" w:rsidRDefault="00520D94" w:rsidP="00520D94">
      <w:pPr>
        <w:spacing w:after="0" w:line="240" w:lineRule="auto"/>
        <w:ind w:firstLine="851"/>
        <w:jc w:val="both"/>
        <w:rPr>
          <w:sz w:val="28"/>
          <w:szCs w:val="28"/>
        </w:rPr>
      </w:pPr>
      <w:r w:rsidRPr="00422A5B">
        <w:rPr>
          <w:sz w:val="28"/>
          <w:szCs w:val="28"/>
        </w:rPr>
        <w:t>Крещение Руси и его значение. Начало правления князя Владимира Святославича. Крещение Руси: причины, основные события, значение. Христианство и язычество. Церковная организация на Руси. Монастыри. Распространение культуры и письменности.</w:t>
      </w:r>
    </w:p>
    <w:p w:rsidR="00520D94" w:rsidRPr="00422A5B" w:rsidRDefault="00520D94" w:rsidP="00520D94">
      <w:pPr>
        <w:spacing w:after="0" w:line="240" w:lineRule="auto"/>
        <w:ind w:firstLine="851"/>
        <w:jc w:val="both"/>
        <w:rPr>
          <w:sz w:val="28"/>
          <w:szCs w:val="28"/>
        </w:rPr>
      </w:pPr>
      <w:r w:rsidRPr="00422A5B">
        <w:rPr>
          <w:sz w:val="28"/>
          <w:szCs w:val="28"/>
        </w:rPr>
        <w:t>Общество Древней Руси. Социально-экономический и политический строй Древней Руси. Русская Правда. Политика Ярослава Мудрого и Владимира Мономаха. Древняя Русь и ее соседи.</w:t>
      </w:r>
    </w:p>
    <w:p w:rsidR="00520D94" w:rsidRPr="00422A5B" w:rsidRDefault="00520D94" w:rsidP="00520D94">
      <w:pPr>
        <w:spacing w:after="0" w:line="240" w:lineRule="auto"/>
        <w:ind w:firstLine="851"/>
        <w:jc w:val="both"/>
        <w:rPr>
          <w:sz w:val="28"/>
          <w:szCs w:val="28"/>
        </w:rPr>
      </w:pPr>
      <w:r w:rsidRPr="00422A5B">
        <w:rPr>
          <w:sz w:val="28"/>
          <w:szCs w:val="28"/>
        </w:rPr>
        <w:t>Раздробленность на Руси. 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Новгородская земля. Владимиро-Суздальское княжество. Зарождение стремления к объединению русских земель.</w:t>
      </w:r>
    </w:p>
    <w:p w:rsidR="00520D94" w:rsidRPr="00422A5B" w:rsidRDefault="00520D94" w:rsidP="00520D94">
      <w:pPr>
        <w:spacing w:after="0" w:line="240" w:lineRule="auto"/>
        <w:ind w:firstLine="851"/>
        <w:jc w:val="both"/>
        <w:rPr>
          <w:sz w:val="28"/>
          <w:szCs w:val="28"/>
        </w:rPr>
      </w:pPr>
      <w:r w:rsidRPr="00422A5B">
        <w:rPr>
          <w:sz w:val="28"/>
          <w:szCs w:val="28"/>
        </w:rPr>
        <w:t>Древнерусская культура. Особенности древнерусской культуры. Возникновение письменности. Летописание. Литература. Былинный эпос. Деревянное и каменное зодчество. Живопись. Иконы. Развитие местных художественных школ.</w:t>
      </w:r>
    </w:p>
    <w:p w:rsidR="00520D94" w:rsidRPr="00422A5B" w:rsidRDefault="00520D94" w:rsidP="00520D94">
      <w:pPr>
        <w:spacing w:after="0" w:line="240" w:lineRule="auto"/>
        <w:ind w:firstLine="851"/>
        <w:jc w:val="both"/>
        <w:rPr>
          <w:sz w:val="28"/>
          <w:szCs w:val="28"/>
        </w:rPr>
      </w:pPr>
      <w:r w:rsidRPr="00422A5B">
        <w:rPr>
          <w:sz w:val="28"/>
          <w:szCs w:val="28"/>
        </w:rPr>
        <w:t>Монгольское завоевание и его последствия. Монгольское нашествие. Сражение на Калке. Поход монголов на Северо-Западную Русь. Героическая оборона русских городов. Значение противостояния Руси монгольскому завоеванию. Борьба Руси против экспансии с Запада. Александр Ярославич. Невская битва. Ледовое побоище. Зависимость русских земель от Орды и ее последствия. Борьба населения русских земель против ордынского владычества. Наш край в годы татаро-монгольского ига.</w:t>
      </w:r>
    </w:p>
    <w:p w:rsidR="00520D94" w:rsidRPr="00422A5B" w:rsidRDefault="00520D94" w:rsidP="00520D94">
      <w:pPr>
        <w:spacing w:after="0" w:line="240" w:lineRule="auto"/>
        <w:ind w:firstLine="851"/>
        <w:jc w:val="both"/>
        <w:rPr>
          <w:sz w:val="28"/>
          <w:szCs w:val="28"/>
        </w:rPr>
      </w:pPr>
      <w:r w:rsidRPr="00422A5B">
        <w:rPr>
          <w:sz w:val="28"/>
          <w:szCs w:val="28"/>
        </w:rPr>
        <w:lastRenderedPageBreak/>
        <w:t>Начало возвышения Москвы. Причины и основные этапы объединения русских земель. Москва и Тверь: борьба за великое княжение. Причины и ход возвышения Москвы. Княжеская власть и церковь. Дмитрий Донской. Начало борьбы с ордынским владычеством. Куликовская битва, ее значение.</w:t>
      </w:r>
    </w:p>
    <w:p w:rsidR="00520D94" w:rsidRPr="00422A5B" w:rsidRDefault="00520D94" w:rsidP="00520D94">
      <w:pPr>
        <w:spacing w:after="0" w:line="240" w:lineRule="auto"/>
        <w:ind w:firstLine="851"/>
        <w:jc w:val="both"/>
        <w:rPr>
          <w:sz w:val="28"/>
          <w:szCs w:val="28"/>
        </w:rPr>
      </w:pPr>
      <w:r w:rsidRPr="00422A5B">
        <w:rPr>
          <w:sz w:val="28"/>
          <w:szCs w:val="28"/>
        </w:rPr>
        <w:t>Образование единого Русского государства. Русь при преемниках Дмитрия Донского. Автокефалия Русской православной церкви. Иван III. Присоединение Новгорода. Завершение объединения русских земель. Прекращение зависимости Руси от Золотой Орды. Образование единого Русского государства и его значение. Усиление великокняжеской власти. Судебник 1497 года. Положение крестьян, ограничение их свободы. Предпосылки и начало складывания крепостнической системы.</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Основы российской истории.</w:t>
      </w:r>
    </w:p>
    <w:p w:rsidR="00520D94" w:rsidRPr="00422A5B" w:rsidRDefault="00520D94" w:rsidP="00520D94">
      <w:pPr>
        <w:spacing w:after="0" w:line="240" w:lineRule="auto"/>
        <w:ind w:firstLine="851"/>
        <w:jc w:val="both"/>
        <w:rPr>
          <w:sz w:val="28"/>
          <w:szCs w:val="28"/>
        </w:rPr>
      </w:pPr>
      <w:r w:rsidRPr="00422A5B">
        <w:rPr>
          <w:sz w:val="28"/>
          <w:szCs w:val="28"/>
        </w:rPr>
        <w:t>Происхождение Древнерусского государства.</w:t>
      </w:r>
    </w:p>
    <w:p w:rsidR="00520D94" w:rsidRPr="00422A5B" w:rsidRDefault="00520D94" w:rsidP="00520D94">
      <w:pPr>
        <w:spacing w:after="0" w:line="240" w:lineRule="auto"/>
        <w:ind w:firstLine="851"/>
        <w:jc w:val="both"/>
        <w:rPr>
          <w:sz w:val="28"/>
          <w:szCs w:val="28"/>
        </w:rPr>
      </w:pPr>
      <w:r w:rsidRPr="00422A5B">
        <w:rPr>
          <w:sz w:val="28"/>
          <w:szCs w:val="28"/>
        </w:rPr>
        <w:t>Русь в эпоху раздробленности.</w:t>
      </w:r>
    </w:p>
    <w:p w:rsidR="00520D94" w:rsidRPr="00422A5B" w:rsidRDefault="00520D94" w:rsidP="00520D94">
      <w:pPr>
        <w:spacing w:after="0" w:line="240" w:lineRule="auto"/>
        <w:ind w:firstLine="851"/>
        <w:jc w:val="both"/>
        <w:rPr>
          <w:sz w:val="28"/>
          <w:szCs w:val="28"/>
        </w:rPr>
      </w:pPr>
      <w:r w:rsidRPr="00422A5B">
        <w:rPr>
          <w:sz w:val="28"/>
          <w:szCs w:val="28"/>
        </w:rPr>
        <w:t>Возрождение русских земель (ХIV-ХV века).</w:t>
      </w:r>
    </w:p>
    <w:p w:rsidR="00520D94" w:rsidRPr="00422A5B" w:rsidRDefault="00520D94" w:rsidP="00520D94">
      <w:pPr>
        <w:spacing w:after="0" w:line="240" w:lineRule="auto"/>
        <w:ind w:firstLine="851"/>
        <w:jc w:val="both"/>
        <w:rPr>
          <w:b/>
          <w:sz w:val="28"/>
          <w:szCs w:val="28"/>
        </w:rPr>
      </w:pPr>
      <w:r w:rsidRPr="00422A5B">
        <w:rPr>
          <w:b/>
          <w:sz w:val="28"/>
          <w:szCs w:val="28"/>
        </w:rPr>
        <w:t>Раздел6. Россия в ХVI-ХVII веках: от великого княжества к царству.</w:t>
      </w:r>
    </w:p>
    <w:p w:rsidR="00520D94" w:rsidRPr="00422A5B" w:rsidRDefault="00520D94" w:rsidP="00520D94">
      <w:pPr>
        <w:spacing w:after="0" w:line="240" w:lineRule="auto"/>
        <w:ind w:firstLine="851"/>
        <w:jc w:val="both"/>
        <w:rPr>
          <w:sz w:val="28"/>
          <w:szCs w:val="28"/>
        </w:rPr>
      </w:pPr>
      <w:r w:rsidRPr="00422A5B">
        <w:rPr>
          <w:sz w:val="28"/>
          <w:szCs w:val="28"/>
        </w:rPr>
        <w:t>Россия в правление Ивана Грозного. Иван IV. Избранная рада. Реформы 1550-х годов и их значение. Становление приказной системы. Расширение территории государства, его многонациональный характер. Походы на Казань. Присоединение Казанского и Астраханского ханств, борьба с Крымским ханством, покорение Западной Сибири. Ливонская война, ее итоги и последствия. Опричнина, споры о ее смысле. Последствия опричнины. Россия в конце XVI века, нарастание кризиса. Учреждение патриаршества. Закрепощение крестьян.</w:t>
      </w:r>
    </w:p>
    <w:p w:rsidR="00520D94" w:rsidRPr="00422A5B" w:rsidRDefault="00520D94" w:rsidP="00520D94">
      <w:pPr>
        <w:spacing w:after="0" w:line="240" w:lineRule="auto"/>
        <w:ind w:firstLine="851"/>
        <w:jc w:val="both"/>
        <w:rPr>
          <w:sz w:val="28"/>
          <w:szCs w:val="28"/>
        </w:rPr>
      </w:pPr>
      <w:r w:rsidRPr="00422A5B">
        <w:rPr>
          <w:sz w:val="28"/>
          <w:szCs w:val="28"/>
        </w:rPr>
        <w:t>Смутное время начала XVII века. Царствование Б. Годунова. Смута: причины, участники, последствия. Самозванцы. Восстание под предводительством И. Болотникова. Вмешательство Речи Посполитой и Швеции в Смуту. Оборона Смоленска. Освободительная борьба против интервентов. Патриотический подъем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520D94" w:rsidRPr="00422A5B" w:rsidRDefault="00520D94" w:rsidP="00520D94">
      <w:pPr>
        <w:spacing w:after="0" w:line="240" w:lineRule="auto"/>
        <w:ind w:firstLine="851"/>
        <w:jc w:val="both"/>
        <w:rPr>
          <w:sz w:val="28"/>
          <w:szCs w:val="28"/>
        </w:rPr>
      </w:pPr>
      <w:r w:rsidRPr="00422A5B">
        <w:rPr>
          <w:sz w:val="28"/>
          <w:szCs w:val="28"/>
        </w:rPr>
        <w:t>Экономическое и социальное развитие России в XVII веке. Народные движения.</w:t>
      </w:r>
    </w:p>
    <w:p w:rsidR="00520D94" w:rsidRPr="00422A5B" w:rsidRDefault="00520D94" w:rsidP="00520D94">
      <w:pPr>
        <w:spacing w:after="0" w:line="240" w:lineRule="auto"/>
        <w:ind w:firstLine="851"/>
        <w:jc w:val="both"/>
        <w:rPr>
          <w:sz w:val="28"/>
          <w:szCs w:val="28"/>
        </w:rPr>
      </w:pPr>
      <w:r w:rsidRPr="00422A5B">
        <w:rPr>
          <w:sz w:val="28"/>
          <w:szCs w:val="28"/>
        </w:rPr>
        <w:t>Возникновениемануфактур. Развитие торговли, начало формирования всероссийского рынка. Окончательное закрепощение крестьян. Народные движения в XVII веке: причины, формы, участники. Городские восстания. Восстание под предводительством С. Т. Разина.</w:t>
      </w:r>
    </w:p>
    <w:p w:rsidR="00520D94" w:rsidRPr="00422A5B" w:rsidRDefault="00520D94" w:rsidP="00520D94">
      <w:pPr>
        <w:spacing w:after="0" w:line="240" w:lineRule="auto"/>
        <w:ind w:firstLine="851"/>
        <w:jc w:val="both"/>
        <w:rPr>
          <w:sz w:val="28"/>
          <w:szCs w:val="28"/>
        </w:rPr>
      </w:pPr>
      <w:r w:rsidRPr="00422A5B">
        <w:rPr>
          <w:sz w:val="28"/>
          <w:szCs w:val="28"/>
        </w:rPr>
        <w:t>Становление абсолютизма в России. Внешняя политика России в ХУН веке.</w:t>
      </w:r>
    </w:p>
    <w:p w:rsidR="00520D94" w:rsidRPr="00422A5B" w:rsidRDefault="00520D94" w:rsidP="00520D94">
      <w:pPr>
        <w:spacing w:after="0" w:line="240" w:lineRule="auto"/>
        <w:ind w:firstLine="851"/>
        <w:jc w:val="both"/>
        <w:rPr>
          <w:sz w:val="28"/>
          <w:szCs w:val="28"/>
        </w:rPr>
      </w:pPr>
      <w:r w:rsidRPr="00422A5B">
        <w:rPr>
          <w:sz w:val="28"/>
          <w:szCs w:val="28"/>
        </w:rPr>
        <w:t xml:space="preserve">Усиление царской власти. Развитие приказной системы. Начало становления абсолютизма. Власть и церковь. Реформы патриарха Никона. </w:t>
      </w:r>
      <w:r w:rsidRPr="00422A5B">
        <w:rPr>
          <w:sz w:val="28"/>
          <w:szCs w:val="28"/>
        </w:rPr>
        <w:lastRenderedPageBreak/>
        <w:t xml:space="preserve">Церковный раскол. Освоение Сибири и Дальнего Востока. Русские первопроходцы. Внешняя политика России в XVII веке. Взаимоотношения с соседними государствами и народами. Россия и Речь Посполитая. Смоленская война. Присоединение к России Левобережной Украины и Киева. </w:t>
      </w:r>
    </w:p>
    <w:p w:rsidR="00520D94" w:rsidRPr="00422A5B" w:rsidRDefault="00520D94" w:rsidP="00520D94">
      <w:pPr>
        <w:spacing w:after="0" w:line="240" w:lineRule="auto"/>
        <w:ind w:firstLine="851"/>
        <w:jc w:val="both"/>
        <w:rPr>
          <w:sz w:val="28"/>
          <w:szCs w:val="28"/>
        </w:rPr>
      </w:pPr>
      <w:r w:rsidRPr="00422A5B">
        <w:rPr>
          <w:sz w:val="28"/>
          <w:szCs w:val="28"/>
        </w:rPr>
        <w:t>Культура Руси конца XIII-XVII веков. Культура XIII-XV веков. Летописание. Важнейшие памятники литературы. Развитие зодчества (Московский Кремль). Расцвет иконописи (Ф.Грек, А.Рублев). Культура XVI века. Книгопечатание (И.Федоров). Публицистика. Зодчество (шатровые храмы). «Домострой». Культура XVII века. Традиции и новые веяния, усиление светского характера культуры. Образование. Литература: новые жанры (сатирические повести, автобиографические повести), новые герои. Зодчество: основные стили и памятники. Живопись (С. Ушаков).</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Рождение Российского централизованного государства.</w:t>
      </w:r>
    </w:p>
    <w:p w:rsidR="00520D94" w:rsidRPr="00422A5B" w:rsidRDefault="00520D94" w:rsidP="00520D94">
      <w:pPr>
        <w:spacing w:after="0" w:line="240" w:lineRule="auto"/>
        <w:ind w:firstLine="851"/>
        <w:jc w:val="both"/>
        <w:rPr>
          <w:sz w:val="28"/>
          <w:szCs w:val="28"/>
        </w:rPr>
      </w:pPr>
      <w:r w:rsidRPr="00422A5B">
        <w:rPr>
          <w:sz w:val="28"/>
          <w:szCs w:val="28"/>
        </w:rPr>
        <w:t>Смутное время в России.</w:t>
      </w:r>
    </w:p>
    <w:p w:rsidR="00520D94" w:rsidRPr="00422A5B" w:rsidRDefault="00520D94" w:rsidP="00520D94">
      <w:pPr>
        <w:spacing w:after="0" w:line="240" w:lineRule="auto"/>
        <w:ind w:firstLine="851"/>
        <w:jc w:val="both"/>
        <w:rPr>
          <w:sz w:val="28"/>
          <w:szCs w:val="28"/>
        </w:rPr>
      </w:pPr>
      <w:r w:rsidRPr="00422A5B">
        <w:rPr>
          <w:sz w:val="28"/>
          <w:szCs w:val="28"/>
        </w:rPr>
        <w:t>Россия в ХVII веке: успехи и проблемы.</w:t>
      </w:r>
    </w:p>
    <w:p w:rsidR="00520D94" w:rsidRPr="00422A5B" w:rsidRDefault="00520D94" w:rsidP="00520D94">
      <w:pPr>
        <w:spacing w:after="0" w:line="240" w:lineRule="auto"/>
        <w:ind w:firstLine="851"/>
        <w:jc w:val="both"/>
        <w:rPr>
          <w:sz w:val="28"/>
          <w:szCs w:val="28"/>
        </w:rPr>
      </w:pPr>
      <w:r w:rsidRPr="00422A5B">
        <w:rPr>
          <w:sz w:val="28"/>
          <w:szCs w:val="28"/>
        </w:rPr>
        <w:t>Наш край с древнейших времен до конца ХVII века.</w:t>
      </w:r>
    </w:p>
    <w:p w:rsidR="00520D94" w:rsidRPr="00422A5B" w:rsidRDefault="00520D94" w:rsidP="00520D94">
      <w:pPr>
        <w:spacing w:after="0" w:line="240" w:lineRule="auto"/>
        <w:ind w:firstLine="851"/>
        <w:jc w:val="both"/>
        <w:rPr>
          <w:b/>
          <w:sz w:val="28"/>
          <w:szCs w:val="28"/>
        </w:rPr>
      </w:pPr>
      <w:r w:rsidRPr="00422A5B">
        <w:rPr>
          <w:b/>
          <w:sz w:val="28"/>
          <w:szCs w:val="28"/>
        </w:rPr>
        <w:t>Раздел 7. Страны Запада и Востока в ХVI-ХVIII веке</w:t>
      </w:r>
    </w:p>
    <w:p w:rsidR="00520D94" w:rsidRPr="00422A5B" w:rsidRDefault="00520D94" w:rsidP="00520D94">
      <w:pPr>
        <w:spacing w:after="0" w:line="240" w:lineRule="auto"/>
        <w:ind w:firstLine="851"/>
        <w:jc w:val="both"/>
        <w:rPr>
          <w:sz w:val="28"/>
          <w:szCs w:val="28"/>
        </w:rPr>
      </w:pPr>
      <w:r w:rsidRPr="00422A5B">
        <w:rPr>
          <w:sz w:val="28"/>
          <w:szCs w:val="28"/>
        </w:rPr>
        <w:t>Экономическое развитие и перемены в западноевропейском обществе. Зарождение ранних капиталистических отношений. Мануфактура. Открытия в науке, усовершенствование в технике, внедрение технических новинок в производство. Развитие торговли и товарно-денежных отношений. Революция цен и ее последствия.</w:t>
      </w:r>
    </w:p>
    <w:p w:rsidR="00520D94" w:rsidRPr="00422A5B" w:rsidRDefault="00520D94" w:rsidP="00520D94">
      <w:pPr>
        <w:spacing w:after="0" w:line="240" w:lineRule="auto"/>
        <w:ind w:firstLine="851"/>
        <w:jc w:val="both"/>
        <w:rPr>
          <w:sz w:val="28"/>
          <w:szCs w:val="28"/>
        </w:rPr>
      </w:pPr>
      <w:r w:rsidRPr="00422A5B">
        <w:rPr>
          <w:sz w:val="28"/>
          <w:szCs w:val="28"/>
        </w:rPr>
        <w:t>Великие географические открытия. Образование колониальных империй. Великие географические открытия, их технические, экономические и интеллектуальные предпосылки. Поиски пути в Индию и открытие Нового Света (Х.Колумб, Васко да Гама, Ф. Магеллан). Разделы сфер влияния и начало формирования колониальной системы. Политические, экономические и культурные последствия Великих географических открытий.</w:t>
      </w:r>
    </w:p>
    <w:p w:rsidR="00520D94" w:rsidRPr="00422A5B" w:rsidRDefault="00520D94" w:rsidP="00520D94">
      <w:pPr>
        <w:spacing w:after="0" w:line="240" w:lineRule="auto"/>
        <w:ind w:firstLine="851"/>
        <w:jc w:val="both"/>
        <w:rPr>
          <w:sz w:val="28"/>
          <w:szCs w:val="28"/>
        </w:rPr>
      </w:pPr>
      <w:r w:rsidRPr="00422A5B">
        <w:rPr>
          <w:sz w:val="28"/>
          <w:szCs w:val="28"/>
        </w:rPr>
        <w:t>Возрождение и гуманизм в Западной Европе. Эпоха Возрождения. Понятие «Возрождение». Истоки и предпосылки становления культуры Ренессанса в Италии. Гуманизм и новая концепция человеческой личности. Идеи гуманизма в Северной Европе. Высокое Возрождение в Италии. Искусство стран Северного Возрождения.</w:t>
      </w:r>
    </w:p>
    <w:p w:rsidR="00520D94" w:rsidRPr="00422A5B" w:rsidRDefault="00520D94" w:rsidP="00520D94">
      <w:pPr>
        <w:spacing w:after="0" w:line="240" w:lineRule="auto"/>
        <w:ind w:firstLine="851"/>
        <w:jc w:val="both"/>
        <w:rPr>
          <w:sz w:val="28"/>
          <w:szCs w:val="28"/>
        </w:rPr>
      </w:pPr>
      <w:r w:rsidRPr="00422A5B">
        <w:rPr>
          <w:sz w:val="28"/>
          <w:szCs w:val="28"/>
        </w:rPr>
        <w:t>Реформация и контрреформация. Понятие «протестантизм». Мартин Лютер. Реформация в Германии, лютеранство. Религиозные войны. Крестьянская война в Германии. Жан Кальвин и распространение его учения. Новая конфессиональная карта Европы. Контрреформация и попытки преобразований в католическом мире. Орден иезуитов.</w:t>
      </w:r>
    </w:p>
    <w:p w:rsidR="00520D94" w:rsidRPr="00422A5B" w:rsidRDefault="00520D94" w:rsidP="00520D94">
      <w:pPr>
        <w:spacing w:after="0" w:line="240" w:lineRule="auto"/>
        <w:ind w:firstLine="851"/>
        <w:jc w:val="both"/>
        <w:rPr>
          <w:sz w:val="28"/>
          <w:szCs w:val="28"/>
        </w:rPr>
      </w:pPr>
      <w:r w:rsidRPr="00422A5B">
        <w:rPr>
          <w:sz w:val="28"/>
          <w:szCs w:val="28"/>
        </w:rPr>
        <w:t xml:space="preserve">Становление абсолютизма в европейских странах. Абсолютизм как общественнополитическая система. Абсолютизм во Франции. Религиозные войны и правление Генриха IV. Людовик XIV — «король-солнце». Абсолютизм в Испании. Испания и империя Габсбургов в XVII-XVIII веках. Англия в эпоху Тюдоров. Общие черты и особенности абсолютизма в </w:t>
      </w:r>
      <w:r w:rsidRPr="00422A5B">
        <w:rPr>
          <w:sz w:val="28"/>
          <w:szCs w:val="28"/>
        </w:rPr>
        <w:lastRenderedPageBreak/>
        <w:t>странах Европы. «Просвещенный абсолютизм», его значение и особенности в Пруссии, при монархии Габсбургов.</w:t>
      </w:r>
    </w:p>
    <w:p w:rsidR="00520D94" w:rsidRPr="00422A5B" w:rsidRDefault="00520D94" w:rsidP="00520D94">
      <w:pPr>
        <w:spacing w:after="0" w:line="240" w:lineRule="auto"/>
        <w:ind w:firstLine="851"/>
        <w:jc w:val="both"/>
        <w:rPr>
          <w:sz w:val="28"/>
          <w:szCs w:val="28"/>
        </w:rPr>
      </w:pPr>
      <w:r w:rsidRPr="00422A5B">
        <w:rPr>
          <w:sz w:val="28"/>
          <w:szCs w:val="28"/>
        </w:rPr>
        <w:t>Англия в XVII-ХVIII веках. Причины и начало революции в Англии. Протекторат О. Кромвеля. Реставрация монархии. Итоги, характер и значение Английской революции. «Славная революция». Английское Просвещение. Дж.Локк. Политическое развитие Англии в XVIII веке. Подъем мануфактурного производства. Начало промышленной революции. Изменения в социальной структуре общества.</w:t>
      </w:r>
    </w:p>
    <w:p w:rsidR="00520D94" w:rsidRPr="00422A5B" w:rsidRDefault="00520D94" w:rsidP="00520D94">
      <w:pPr>
        <w:spacing w:after="0" w:line="240" w:lineRule="auto"/>
        <w:ind w:firstLine="851"/>
        <w:jc w:val="both"/>
        <w:rPr>
          <w:sz w:val="28"/>
          <w:szCs w:val="28"/>
        </w:rPr>
      </w:pPr>
      <w:r w:rsidRPr="00422A5B">
        <w:rPr>
          <w:sz w:val="28"/>
          <w:szCs w:val="28"/>
        </w:rPr>
        <w:t>Страны Востока в XVI -XVIII веках. Османские завоевания в Европе. Борьба европейских стран с османской опасностью. Маньчжурское завоевание Китая. Начало проникновения европейцев в Китай. Цинская политика изоляции. СёгунатТокугавы в Японии.</w:t>
      </w:r>
    </w:p>
    <w:p w:rsidR="00520D94" w:rsidRPr="00422A5B" w:rsidRDefault="00520D94" w:rsidP="00520D94">
      <w:pPr>
        <w:spacing w:after="0" w:line="240" w:lineRule="auto"/>
        <w:ind w:firstLine="851"/>
        <w:jc w:val="both"/>
        <w:rPr>
          <w:sz w:val="28"/>
          <w:szCs w:val="28"/>
        </w:rPr>
      </w:pPr>
      <w:r w:rsidRPr="00422A5B">
        <w:rPr>
          <w:sz w:val="28"/>
          <w:szCs w:val="28"/>
        </w:rPr>
        <w:t>Страны Востока и колониальная экспансия европейцев. Колониальные захваты Англии, Голландии и Франции. Складывание колониальной системы. Колонизаторы и местное население. Значение колоний для развития стран Западной Европы. Испанские и португальские колонии Америки. Английские колонии в Северной Америке: социально-экономическое развитие и политическое устройство. Рабовладение. Европейские колонизаторы в Индии. Захват Индии Англией и его последствия.</w:t>
      </w:r>
    </w:p>
    <w:p w:rsidR="00520D94" w:rsidRPr="00422A5B" w:rsidRDefault="00520D94" w:rsidP="00520D94">
      <w:pPr>
        <w:spacing w:after="0" w:line="240" w:lineRule="auto"/>
        <w:ind w:firstLine="851"/>
        <w:jc w:val="both"/>
        <w:rPr>
          <w:sz w:val="28"/>
          <w:szCs w:val="28"/>
        </w:rPr>
      </w:pPr>
      <w:r w:rsidRPr="00422A5B">
        <w:rPr>
          <w:sz w:val="28"/>
          <w:szCs w:val="28"/>
        </w:rPr>
        <w:t>Международные отношения в XVII—XVIII веках. Религиозные, экономические и колониальные противоречия. Причины, ход, особенности, последствия Тридцатилетней войны. Династические войны XVIII века. (Война за испанское наследство, Война за австрийское наследство). Семилетняя война — прообраз мировой войны.</w:t>
      </w:r>
    </w:p>
    <w:p w:rsidR="00520D94" w:rsidRPr="00422A5B" w:rsidRDefault="00520D94" w:rsidP="00520D94">
      <w:pPr>
        <w:spacing w:after="0" w:line="240" w:lineRule="auto"/>
        <w:ind w:firstLine="851"/>
        <w:jc w:val="both"/>
        <w:rPr>
          <w:sz w:val="28"/>
          <w:szCs w:val="28"/>
        </w:rPr>
      </w:pPr>
      <w:r w:rsidRPr="00422A5B">
        <w:rPr>
          <w:sz w:val="28"/>
          <w:szCs w:val="28"/>
        </w:rPr>
        <w:t>Развитие европейской культуры и науки в XVII—XVIII веках. Эпоха просвещения. Новые художественные стили: классицизм, барокко, рококо. Крупнейшие писатели, художники, композиторы. Просвещение: эпоха и идеология. Развитие науки, важнейшие достижения. Идеология Просвещения и значение ее распространения. Учение о естественном праве и общественном договоре. Вольтер, Ш. Монтескьё, Ж. Ж. Руссо.</w:t>
      </w:r>
    </w:p>
    <w:p w:rsidR="00520D94" w:rsidRPr="00422A5B" w:rsidRDefault="00520D94" w:rsidP="00520D94">
      <w:pPr>
        <w:spacing w:after="0" w:line="240" w:lineRule="auto"/>
        <w:ind w:firstLine="851"/>
        <w:jc w:val="both"/>
        <w:rPr>
          <w:sz w:val="28"/>
          <w:szCs w:val="28"/>
        </w:rPr>
      </w:pPr>
      <w:r w:rsidRPr="00422A5B">
        <w:rPr>
          <w:sz w:val="28"/>
          <w:szCs w:val="28"/>
        </w:rPr>
        <w:t>Война за независимость и образование США. Причины борьбы английских колоний в Северной Америке за независимость. Декларация независимости США. Образование США. Война за независимость как первая буржуазная революция в США. Конституция США. Билль о правах.</w:t>
      </w:r>
    </w:p>
    <w:p w:rsidR="00520D94" w:rsidRPr="00422A5B" w:rsidRDefault="00520D94" w:rsidP="00520D94">
      <w:pPr>
        <w:spacing w:after="0" w:line="240" w:lineRule="auto"/>
        <w:ind w:firstLine="851"/>
        <w:jc w:val="both"/>
        <w:rPr>
          <w:sz w:val="28"/>
          <w:szCs w:val="28"/>
        </w:rPr>
      </w:pPr>
      <w:r w:rsidRPr="00422A5B">
        <w:rPr>
          <w:sz w:val="28"/>
          <w:szCs w:val="28"/>
        </w:rPr>
        <w:t>Французская революция конца XVIII века. Предпосылки и причины Французской революции конца XVIII века. Начало революции. Декларация прав человека и гражданина. Свержение монархии и установление республики. Якобинская диктатура. Террор. Падение якобинцев. От термидора к брюмеру. Установление во Франции власти Наполеона Бонапарта. Итоги революции. Международное значение революции.</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Истоки модернизации в Западной Европе.</w:t>
      </w:r>
    </w:p>
    <w:p w:rsidR="00520D94" w:rsidRPr="00422A5B" w:rsidRDefault="00520D94" w:rsidP="00520D94">
      <w:pPr>
        <w:spacing w:after="0" w:line="240" w:lineRule="auto"/>
        <w:ind w:firstLine="851"/>
        <w:jc w:val="both"/>
        <w:rPr>
          <w:sz w:val="28"/>
          <w:szCs w:val="28"/>
        </w:rPr>
      </w:pPr>
      <w:r w:rsidRPr="00422A5B">
        <w:rPr>
          <w:sz w:val="28"/>
          <w:szCs w:val="28"/>
        </w:rPr>
        <w:t>Революции ХVII-ХVIII веков как порождение модернизационных процессов.</w:t>
      </w:r>
    </w:p>
    <w:p w:rsidR="00520D94" w:rsidRPr="00422A5B" w:rsidRDefault="00520D94" w:rsidP="00520D94">
      <w:pPr>
        <w:spacing w:after="0" w:line="240" w:lineRule="auto"/>
        <w:ind w:firstLine="851"/>
        <w:jc w:val="both"/>
        <w:rPr>
          <w:sz w:val="28"/>
          <w:szCs w:val="28"/>
        </w:rPr>
      </w:pPr>
      <w:r w:rsidRPr="00422A5B">
        <w:rPr>
          <w:sz w:val="28"/>
          <w:szCs w:val="28"/>
        </w:rPr>
        <w:lastRenderedPageBreak/>
        <w:t>Страны Востока в раннее Новое время.</w:t>
      </w:r>
    </w:p>
    <w:p w:rsidR="00520D94" w:rsidRPr="00422A5B" w:rsidRDefault="00520D94" w:rsidP="00520D94">
      <w:pPr>
        <w:spacing w:after="0" w:line="240" w:lineRule="auto"/>
        <w:ind w:firstLine="851"/>
        <w:jc w:val="both"/>
        <w:rPr>
          <w:sz w:val="28"/>
          <w:szCs w:val="28"/>
        </w:rPr>
      </w:pPr>
      <w:r w:rsidRPr="00422A5B">
        <w:rPr>
          <w:sz w:val="28"/>
          <w:szCs w:val="28"/>
        </w:rPr>
        <w:t>Война за независимость как первая буржуазная революция в США.</w:t>
      </w:r>
    </w:p>
    <w:p w:rsidR="00520D94" w:rsidRPr="00422A5B" w:rsidRDefault="00520D94" w:rsidP="00520D94">
      <w:pPr>
        <w:spacing w:after="0" w:line="240" w:lineRule="auto"/>
        <w:ind w:firstLine="851"/>
        <w:jc w:val="both"/>
        <w:rPr>
          <w:sz w:val="28"/>
          <w:szCs w:val="28"/>
        </w:rPr>
      </w:pPr>
    </w:p>
    <w:p w:rsidR="00520D94" w:rsidRPr="00422A5B" w:rsidRDefault="00520D94" w:rsidP="00520D94">
      <w:pPr>
        <w:spacing w:after="0" w:line="240" w:lineRule="auto"/>
        <w:ind w:firstLine="851"/>
        <w:jc w:val="both"/>
        <w:rPr>
          <w:b/>
          <w:sz w:val="28"/>
          <w:szCs w:val="28"/>
        </w:rPr>
      </w:pPr>
      <w:r w:rsidRPr="00422A5B">
        <w:rPr>
          <w:b/>
          <w:sz w:val="28"/>
          <w:szCs w:val="28"/>
        </w:rPr>
        <w:t xml:space="preserve">Раздел </w:t>
      </w:r>
      <w:proofErr w:type="gramStart"/>
      <w:r w:rsidRPr="00422A5B">
        <w:rPr>
          <w:b/>
          <w:sz w:val="28"/>
          <w:szCs w:val="28"/>
        </w:rPr>
        <w:t>8.Россия</w:t>
      </w:r>
      <w:proofErr w:type="gramEnd"/>
      <w:r w:rsidRPr="00422A5B">
        <w:rPr>
          <w:b/>
          <w:sz w:val="28"/>
          <w:szCs w:val="28"/>
        </w:rPr>
        <w:t xml:space="preserve"> в конце ХVII — ХVIII веков: от царства к империи</w:t>
      </w:r>
    </w:p>
    <w:p w:rsidR="00520D94" w:rsidRPr="00422A5B" w:rsidRDefault="00520D94" w:rsidP="00520D94">
      <w:pPr>
        <w:spacing w:after="0" w:line="240" w:lineRule="auto"/>
        <w:ind w:firstLine="851"/>
        <w:jc w:val="both"/>
        <w:rPr>
          <w:sz w:val="28"/>
          <w:szCs w:val="28"/>
        </w:rPr>
      </w:pPr>
      <w:r w:rsidRPr="00422A5B">
        <w:rPr>
          <w:sz w:val="28"/>
          <w:szCs w:val="28"/>
        </w:rPr>
        <w:t>Россия в эпоху петровских преобразований. Дискуссии о Петре I, значении и цене его преобразований. Начало царствования Петра I. Начало самостоятельного правления Петра I. Азовские походы. Великое посольство. Северная война: причины, основные события, итоги. Значение Полтавской битвы. Провозглашение России империей. Государственные реформы Петра I.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Развитие экономики. Восстания в Астрахани, на Дону. Итоги и цена преобразований Петра Великого. Деятельность Петра I на липецкой земле.</w:t>
      </w:r>
    </w:p>
    <w:p w:rsidR="00520D94" w:rsidRPr="00422A5B" w:rsidRDefault="00520D94" w:rsidP="00520D94">
      <w:pPr>
        <w:spacing w:after="0" w:line="240" w:lineRule="auto"/>
        <w:ind w:firstLine="851"/>
        <w:jc w:val="both"/>
        <w:rPr>
          <w:sz w:val="28"/>
          <w:szCs w:val="28"/>
        </w:rPr>
      </w:pPr>
      <w:r w:rsidRPr="00422A5B">
        <w:rPr>
          <w:sz w:val="28"/>
          <w:szCs w:val="28"/>
        </w:rPr>
        <w:t>Экономическое и социальное развитие в XVIII веке. Народные движения. Развитие промышленности и торговли во второй четверти — конце XVIII века. Рост помещичьего землевладения. Основные сословия российского общества, их положение. Усиление крепостничества. Восстание под предводительством Е.И.Пугачева и его значение.</w:t>
      </w:r>
    </w:p>
    <w:p w:rsidR="00520D94" w:rsidRPr="00422A5B" w:rsidRDefault="00520D94" w:rsidP="00520D94">
      <w:pPr>
        <w:spacing w:after="0" w:line="240" w:lineRule="auto"/>
        <w:ind w:firstLine="851"/>
        <w:jc w:val="both"/>
        <w:rPr>
          <w:sz w:val="28"/>
          <w:szCs w:val="28"/>
        </w:rPr>
      </w:pPr>
      <w:r w:rsidRPr="00422A5B">
        <w:rPr>
          <w:sz w:val="28"/>
          <w:szCs w:val="28"/>
        </w:rPr>
        <w:t>Внутренняя и внешняя политика России в середине — второй половине XVIII века.</w:t>
      </w:r>
    </w:p>
    <w:p w:rsidR="00520D94" w:rsidRPr="00422A5B" w:rsidRDefault="00520D94" w:rsidP="00520D94">
      <w:pPr>
        <w:spacing w:after="0" w:line="240" w:lineRule="auto"/>
        <w:ind w:firstLine="851"/>
        <w:jc w:val="both"/>
        <w:rPr>
          <w:sz w:val="28"/>
          <w:szCs w:val="28"/>
        </w:rPr>
      </w:pPr>
      <w:r w:rsidRPr="00422A5B">
        <w:rPr>
          <w:sz w:val="28"/>
          <w:szCs w:val="28"/>
        </w:rPr>
        <w:t>Дворцовые перевороты: причины, сущность, последствия. Внутренняя и внешняя политика преемников Петра I. Расширение привилегий дворянства. Участие России в Семилетней войне. Короткое правление Петра III. Правление Екатерины II. Политика «просвещенного абсолютизма»: основные направления, мероприятия, значение. Губернская реформа. Жалованные грамоты дворянству и городам. Внутренняя политика Павла I, его свержение. Внешняя политика Екатерины II. Русско-турецкие войны и их итоги. Великие русские полководцы и флотоводцы (П. А. Румянцев, А. В. Суворов, Ф.Ф.Ушаков). Присоединение и освоение Крыма и Новороссии; Г. А. Потемкин. Участие России в разделах Речи Посполитой. Внешняя политика Павла I. Итальянский и Швейцарский походы А. В. Суворова, Средиземноморская экспедиция Ф. Ф. Ушакова.</w:t>
      </w:r>
    </w:p>
    <w:p w:rsidR="00520D94" w:rsidRPr="00422A5B" w:rsidRDefault="00520D94" w:rsidP="00520D94">
      <w:pPr>
        <w:spacing w:after="0" w:line="240" w:lineRule="auto"/>
        <w:ind w:firstLine="851"/>
        <w:jc w:val="both"/>
        <w:rPr>
          <w:sz w:val="28"/>
          <w:szCs w:val="28"/>
        </w:rPr>
      </w:pPr>
      <w:r w:rsidRPr="00422A5B">
        <w:rPr>
          <w:sz w:val="28"/>
          <w:szCs w:val="28"/>
        </w:rPr>
        <w:t>Русская культура XVIII века. Нововведения в культуре петровских времен. Просвещение и научные знания (Ф.Прокопович.И.Т.Посошков). Литература и искусство Культура и быт России во второй половине XVIII века. Становление отечественной науки; М.В.Ломоносов. Историческая наука (В. Н. Татищев). Русские изобретатели (И. И. Ползунов, И. П. Кулибин). Общественная мысль (Н.И.Новиков, А.Н.Радищев). Литература: основные направления, жанры, писатели (А. П. Сумароков, Н. М. Карамзин, Г. Р. Державин, Д. И. Фонвизин). Развитие архитектуры, живописи, скульптуры, музыки (стили и течения, художники и их произведения). Театр (Ф.Г. Волков).</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lastRenderedPageBreak/>
        <w:t>Становление новой России (конец ХVII - начало ХVIII века).</w:t>
      </w:r>
    </w:p>
    <w:p w:rsidR="00520D94" w:rsidRPr="00422A5B" w:rsidRDefault="00520D94" w:rsidP="00520D94">
      <w:pPr>
        <w:spacing w:after="0" w:line="240" w:lineRule="auto"/>
        <w:ind w:firstLine="851"/>
        <w:jc w:val="both"/>
        <w:rPr>
          <w:sz w:val="28"/>
          <w:szCs w:val="28"/>
        </w:rPr>
      </w:pPr>
      <w:r w:rsidRPr="00422A5B">
        <w:rPr>
          <w:sz w:val="28"/>
          <w:szCs w:val="28"/>
        </w:rPr>
        <w:t>Россия ХVIII века: победная поступь империи.</w:t>
      </w:r>
    </w:p>
    <w:p w:rsidR="00520D94" w:rsidRPr="00422A5B" w:rsidRDefault="00520D94" w:rsidP="00520D94">
      <w:pPr>
        <w:spacing w:after="0" w:line="240" w:lineRule="auto"/>
        <w:ind w:firstLine="851"/>
        <w:jc w:val="both"/>
        <w:rPr>
          <w:sz w:val="28"/>
          <w:szCs w:val="28"/>
        </w:rPr>
      </w:pPr>
      <w:r w:rsidRPr="00422A5B">
        <w:rPr>
          <w:sz w:val="28"/>
          <w:szCs w:val="28"/>
        </w:rPr>
        <w:t>Наш край в ХVIII веке.</w:t>
      </w:r>
    </w:p>
    <w:p w:rsidR="00520D94" w:rsidRPr="00422A5B" w:rsidRDefault="00520D94" w:rsidP="00520D94">
      <w:pPr>
        <w:spacing w:after="0" w:line="240" w:lineRule="auto"/>
        <w:ind w:firstLine="851"/>
        <w:jc w:val="both"/>
        <w:rPr>
          <w:b/>
          <w:sz w:val="28"/>
          <w:szCs w:val="28"/>
        </w:rPr>
      </w:pPr>
      <w:r w:rsidRPr="00422A5B">
        <w:rPr>
          <w:b/>
          <w:sz w:val="28"/>
          <w:szCs w:val="28"/>
        </w:rPr>
        <w:t>Раздел 9. Становление индустриальной цивилизации</w:t>
      </w:r>
    </w:p>
    <w:p w:rsidR="00520D94" w:rsidRPr="00422A5B" w:rsidRDefault="00520D94" w:rsidP="00520D94">
      <w:pPr>
        <w:spacing w:after="0" w:line="240" w:lineRule="auto"/>
        <w:ind w:firstLine="851"/>
        <w:jc w:val="both"/>
        <w:rPr>
          <w:sz w:val="28"/>
          <w:szCs w:val="28"/>
        </w:rPr>
      </w:pPr>
      <w:r w:rsidRPr="00422A5B">
        <w:rPr>
          <w:sz w:val="28"/>
          <w:szCs w:val="28"/>
        </w:rPr>
        <w:t>Промышленный переворот и его последствия. Промышленный переворот (промышленная революция), его причины и последствия. Важнейшие изобретения.</w:t>
      </w:r>
    </w:p>
    <w:p w:rsidR="00520D94" w:rsidRPr="00422A5B" w:rsidRDefault="00520D94" w:rsidP="00520D94">
      <w:pPr>
        <w:spacing w:after="0" w:line="240" w:lineRule="auto"/>
        <w:ind w:firstLine="851"/>
        <w:jc w:val="both"/>
        <w:rPr>
          <w:sz w:val="28"/>
          <w:szCs w:val="28"/>
        </w:rPr>
      </w:pPr>
      <w:r w:rsidRPr="00422A5B">
        <w:rPr>
          <w:sz w:val="28"/>
          <w:szCs w:val="28"/>
        </w:rPr>
        <w:t>От мануфактуры к фабрике. Машинное производство. Социальные последствия промышленной революции. Индустриальное общество. Экономическое развитие Англии и Франции в ХIХ веке. Концентрация производства и капитала. Монополии и их формы. Роль государства в экономике.</w:t>
      </w:r>
    </w:p>
    <w:p w:rsidR="00520D94" w:rsidRPr="00422A5B" w:rsidRDefault="00520D94" w:rsidP="00520D94">
      <w:pPr>
        <w:spacing w:after="0" w:line="240" w:lineRule="auto"/>
        <w:ind w:firstLine="851"/>
        <w:jc w:val="both"/>
        <w:rPr>
          <w:sz w:val="28"/>
          <w:szCs w:val="28"/>
        </w:rPr>
      </w:pPr>
      <w:r w:rsidRPr="00422A5B">
        <w:rPr>
          <w:sz w:val="28"/>
          <w:szCs w:val="28"/>
        </w:rPr>
        <w:t>Международные отношения. Антифранцузские коалиции. Крушение наполеоновской империи и его причины. Создание Венской системы международных отношений. Крымская (Восточная) война и ее последствия. Франко-прусская война и изменение расстановки сил на мировой арене. Колониальные захваты. Складывание системы союзов. Тройственный союз. Франко-русский союз — начало образования Антанты.</w:t>
      </w:r>
    </w:p>
    <w:p w:rsidR="00520D94" w:rsidRPr="00422A5B" w:rsidRDefault="00520D94" w:rsidP="00520D94">
      <w:pPr>
        <w:spacing w:after="0" w:line="240" w:lineRule="auto"/>
        <w:ind w:firstLine="851"/>
        <w:jc w:val="both"/>
        <w:rPr>
          <w:sz w:val="28"/>
          <w:szCs w:val="28"/>
        </w:rPr>
      </w:pPr>
      <w:r w:rsidRPr="00422A5B">
        <w:rPr>
          <w:sz w:val="28"/>
          <w:szCs w:val="28"/>
        </w:rPr>
        <w:t xml:space="preserve">Политическое развитие стран Европы и Америки. Страны Европы после Наполеоновских войн. Июльская революция во Франции. Образование независимых государств в Латинской Америке. Эволюция политической системы Великобритании, чартистское движение. Революции во Франции, Германии, Австрийской империи и Италии в 1848-1849 годах: характер, итоги и последствия. Пути объединения национальных государств: Италии, Германии. Социально-экономическое развитие США в конце XVIII — первой половине XIX века. Гражданская война в США. Отмена рабства. Итоги войны. Распространение социалистических идей. Учение К. Маркса. Рост рабочего движения. Деятельность I Интернационала. Возникновение социал-демократии. Образование II Интернационала. </w:t>
      </w:r>
    </w:p>
    <w:p w:rsidR="00520D94" w:rsidRPr="00422A5B" w:rsidRDefault="00520D94" w:rsidP="00520D94">
      <w:pPr>
        <w:spacing w:after="0" w:line="240" w:lineRule="auto"/>
        <w:ind w:firstLine="851"/>
        <w:jc w:val="both"/>
        <w:rPr>
          <w:sz w:val="28"/>
          <w:szCs w:val="28"/>
        </w:rPr>
      </w:pPr>
      <w:r w:rsidRPr="00422A5B">
        <w:rPr>
          <w:sz w:val="28"/>
          <w:szCs w:val="28"/>
        </w:rPr>
        <w:t>Развитие западноевропейской культуры. Литература. Изобразительное искусство. Музыка. Романтизм, реализм, символизм в художественном творчестве. Секуляризация науки. Теория Ч. Дарвина</w:t>
      </w:r>
      <w:r w:rsidR="00747FBF" w:rsidRPr="00422A5B">
        <w:rPr>
          <w:sz w:val="28"/>
          <w:szCs w:val="28"/>
        </w:rPr>
        <w:t xml:space="preserve">. </w:t>
      </w:r>
      <w:r w:rsidRPr="00422A5B">
        <w:rPr>
          <w:sz w:val="28"/>
          <w:szCs w:val="28"/>
        </w:rPr>
        <w:t>Влияние культурных изменений на повседневную жизнь и быт людей. Автомобили и воздухоплавание.</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Социальные последствия промышленной революции.</w:t>
      </w:r>
    </w:p>
    <w:p w:rsidR="00520D94" w:rsidRPr="00422A5B" w:rsidRDefault="00520D94" w:rsidP="00520D94">
      <w:pPr>
        <w:spacing w:after="0" w:line="240" w:lineRule="auto"/>
        <w:ind w:firstLine="851"/>
        <w:jc w:val="both"/>
        <w:rPr>
          <w:sz w:val="28"/>
          <w:szCs w:val="28"/>
        </w:rPr>
      </w:pPr>
      <w:r w:rsidRPr="00422A5B">
        <w:rPr>
          <w:sz w:val="28"/>
          <w:szCs w:val="28"/>
        </w:rPr>
        <w:t>Индустриальное общество.</w:t>
      </w:r>
    </w:p>
    <w:p w:rsidR="00520D94" w:rsidRPr="00422A5B" w:rsidRDefault="00520D94" w:rsidP="00520D94">
      <w:pPr>
        <w:spacing w:after="0" w:line="240" w:lineRule="auto"/>
        <w:ind w:firstLine="851"/>
        <w:jc w:val="both"/>
        <w:rPr>
          <w:sz w:val="28"/>
          <w:szCs w:val="28"/>
        </w:rPr>
      </w:pPr>
      <w:r w:rsidRPr="00422A5B">
        <w:rPr>
          <w:sz w:val="28"/>
          <w:szCs w:val="28"/>
        </w:rPr>
        <w:t>Войны Французской революции и Наполеоновские войны.</w:t>
      </w:r>
    </w:p>
    <w:p w:rsidR="00520D94" w:rsidRPr="00422A5B" w:rsidRDefault="00520D94" w:rsidP="00520D94">
      <w:pPr>
        <w:spacing w:after="0" w:line="240" w:lineRule="auto"/>
        <w:ind w:firstLine="851"/>
        <w:jc w:val="both"/>
        <w:rPr>
          <w:sz w:val="28"/>
          <w:szCs w:val="28"/>
        </w:rPr>
      </w:pPr>
      <w:r w:rsidRPr="00422A5B">
        <w:rPr>
          <w:sz w:val="28"/>
          <w:szCs w:val="28"/>
        </w:rPr>
        <w:t>Крымская (Восточная) война и ее последствия.</w:t>
      </w:r>
    </w:p>
    <w:p w:rsidR="00520D94" w:rsidRPr="00422A5B" w:rsidRDefault="00520D94" w:rsidP="00520D94">
      <w:pPr>
        <w:spacing w:after="0" w:line="240" w:lineRule="auto"/>
        <w:ind w:firstLine="851"/>
        <w:jc w:val="both"/>
        <w:rPr>
          <w:sz w:val="28"/>
          <w:szCs w:val="28"/>
        </w:rPr>
      </w:pPr>
      <w:r w:rsidRPr="00422A5B">
        <w:rPr>
          <w:sz w:val="28"/>
          <w:szCs w:val="28"/>
        </w:rPr>
        <w:t xml:space="preserve"> Важнейшие научные открытия.</w:t>
      </w:r>
    </w:p>
    <w:p w:rsidR="00520D94" w:rsidRPr="00422A5B" w:rsidRDefault="00520D94" w:rsidP="00520D94">
      <w:pPr>
        <w:spacing w:after="0" w:line="240" w:lineRule="auto"/>
        <w:ind w:firstLine="851"/>
        <w:jc w:val="both"/>
        <w:rPr>
          <w:b/>
          <w:sz w:val="28"/>
          <w:szCs w:val="28"/>
        </w:rPr>
      </w:pPr>
      <w:r w:rsidRPr="00422A5B">
        <w:rPr>
          <w:b/>
          <w:sz w:val="28"/>
          <w:szCs w:val="28"/>
        </w:rPr>
        <w:t>Раздел10. Процесс модернизации в традиционных обществах Востока.</w:t>
      </w:r>
    </w:p>
    <w:p w:rsidR="00520D94" w:rsidRPr="00422A5B" w:rsidRDefault="00520D94" w:rsidP="00520D94">
      <w:pPr>
        <w:spacing w:after="0" w:line="240" w:lineRule="auto"/>
        <w:ind w:firstLine="851"/>
        <w:jc w:val="both"/>
        <w:rPr>
          <w:sz w:val="28"/>
          <w:szCs w:val="28"/>
        </w:rPr>
      </w:pPr>
      <w:r w:rsidRPr="00422A5B">
        <w:rPr>
          <w:sz w:val="28"/>
          <w:szCs w:val="28"/>
        </w:rPr>
        <w:t>Колониальная экспансия европейских стран. Индия. Особенности социально-экономического и политического развития стран Востока. Колониальный раздел Азии и Африки</w:t>
      </w:r>
    </w:p>
    <w:p w:rsidR="00520D94" w:rsidRPr="00422A5B" w:rsidRDefault="00520D94" w:rsidP="00520D94">
      <w:pPr>
        <w:spacing w:after="0" w:line="240" w:lineRule="auto"/>
        <w:ind w:firstLine="851"/>
        <w:jc w:val="both"/>
        <w:rPr>
          <w:sz w:val="28"/>
          <w:szCs w:val="28"/>
        </w:rPr>
      </w:pPr>
      <w:r w:rsidRPr="00422A5B">
        <w:rPr>
          <w:sz w:val="28"/>
          <w:szCs w:val="28"/>
        </w:rPr>
        <w:lastRenderedPageBreak/>
        <w:t xml:space="preserve">Значение колоний для ускоренного развития западных стран. Колониальный раздел Азии и Африки. Традиционные общества и колониальное управление. Освободительная борьба народов колоний и зависимых стран. </w:t>
      </w:r>
    </w:p>
    <w:p w:rsidR="00520D94" w:rsidRPr="00422A5B" w:rsidRDefault="00520D94" w:rsidP="00520D94">
      <w:pPr>
        <w:spacing w:after="0" w:line="240" w:lineRule="auto"/>
        <w:ind w:firstLine="851"/>
        <w:jc w:val="both"/>
        <w:rPr>
          <w:sz w:val="28"/>
          <w:szCs w:val="28"/>
        </w:rPr>
      </w:pPr>
      <w:r w:rsidRPr="00422A5B">
        <w:rPr>
          <w:sz w:val="28"/>
          <w:szCs w:val="28"/>
        </w:rPr>
        <w:t>Китай и Япония. Начало превращения Китая в зависимую страну. Упадок и окончательное закабаление Китая западными странами. Особенности японского общества в период сёгунатаТокугава. Насильственное «открытие» Японии. Революция Мэйдзи и ее последствия. Усиление Японии и начало ее экспансии в Восточной Азии.</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 xml:space="preserve">Индия под властью британской короны. </w:t>
      </w:r>
    </w:p>
    <w:p w:rsidR="00520D94" w:rsidRPr="00422A5B" w:rsidRDefault="00520D94" w:rsidP="00520D94">
      <w:pPr>
        <w:spacing w:after="0" w:line="240" w:lineRule="auto"/>
        <w:ind w:firstLine="851"/>
        <w:jc w:val="both"/>
        <w:rPr>
          <w:sz w:val="28"/>
          <w:szCs w:val="28"/>
        </w:rPr>
      </w:pPr>
      <w:r w:rsidRPr="00422A5B">
        <w:rPr>
          <w:sz w:val="28"/>
          <w:szCs w:val="28"/>
        </w:rPr>
        <w:t>Революция Мэйдзи и ее последствия.</w:t>
      </w:r>
    </w:p>
    <w:p w:rsidR="00520D94" w:rsidRPr="00422A5B" w:rsidRDefault="00520D94" w:rsidP="00520D94">
      <w:pPr>
        <w:spacing w:after="0" w:line="240" w:lineRule="auto"/>
        <w:ind w:firstLine="851"/>
        <w:jc w:val="both"/>
        <w:rPr>
          <w:sz w:val="28"/>
          <w:szCs w:val="28"/>
        </w:rPr>
      </w:pPr>
      <w:r w:rsidRPr="00422A5B">
        <w:rPr>
          <w:sz w:val="28"/>
          <w:szCs w:val="28"/>
        </w:rPr>
        <w:t>Опиумные войны. Восстание тайпинов, его особенности и последствия.</w:t>
      </w:r>
    </w:p>
    <w:p w:rsidR="00520D94" w:rsidRPr="00422A5B" w:rsidRDefault="00520D94" w:rsidP="00520D94">
      <w:pPr>
        <w:spacing w:after="0" w:line="240" w:lineRule="auto"/>
        <w:ind w:firstLine="851"/>
        <w:jc w:val="both"/>
        <w:rPr>
          <w:b/>
          <w:sz w:val="28"/>
          <w:szCs w:val="28"/>
        </w:rPr>
      </w:pPr>
      <w:r w:rsidRPr="00422A5B">
        <w:rPr>
          <w:b/>
          <w:sz w:val="28"/>
          <w:szCs w:val="28"/>
        </w:rPr>
        <w:t>Раздел 11. Российская империя в ХIХ веке</w:t>
      </w:r>
    </w:p>
    <w:p w:rsidR="00520D94" w:rsidRPr="00422A5B" w:rsidRDefault="00520D94" w:rsidP="00520D94">
      <w:pPr>
        <w:spacing w:after="0" w:line="240" w:lineRule="auto"/>
        <w:ind w:firstLine="851"/>
        <w:jc w:val="both"/>
        <w:rPr>
          <w:sz w:val="28"/>
          <w:szCs w:val="28"/>
        </w:rPr>
      </w:pPr>
      <w:r w:rsidRPr="00422A5B">
        <w:rPr>
          <w:sz w:val="28"/>
          <w:szCs w:val="28"/>
        </w:rPr>
        <w:t>Внутренняя и внешняя политика России в начале XIXвека. Император Александр I и его окружение. Создание министерств. Указ о вольных хлебопашцах.</w:t>
      </w:r>
    </w:p>
    <w:p w:rsidR="00520D94" w:rsidRPr="00422A5B" w:rsidRDefault="00520D94" w:rsidP="00520D94">
      <w:pPr>
        <w:spacing w:after="0" w:line="240" w:lineRule="auto"/>
        <w:ind w:firstLine="851"/>
        <w:jc w:val="both"/>
        <w:rPr>
          <w:sz w:val="28"/>
          <w:szCs w:val="28"/>
        </w:rPr>
      </w:pPr>
      <w:r w:rsidRPr="00422A5B">
        <w:rPr>
          <w:sz w:val="28"/>
          <w:szCs w:val="28"/>
        </w:rPr>
        <w:t xml:space="preserve">Проект М.М.Сперанского. Учреждение Государственного совета. Участие России в антифранцузских коалициях. Отечественная война 1812 года. Планы сторон, основные этапы и сражения войны. Герои войны (М.И.Кутузов, П.И.Багратион, Н.Н. Раевский, Д.В. Давыдов и др.). Причины победы России в Отечественной войне 1812 года Заграничный поход русской армии 1813-1814 годов. Венский конгресс. Изменение внутриполитического курса Александра I в 1816-1825 годах. Аракчеевщина. Военные </w:t>
      </w:r>
      <w:proofErr w:type="gramStart"/>
      <w:r w:rsidRPr="00422A5B">
        <w:rPr>
          <w:sz w:val="28"/>
          <w:szCs w:val="28"/>
        </w:rPr>
        <w:t>поселения.отечественная</w:t>
      </w:r>
      <w:proofErr w:type="gramEnd"/>
      <w:r w:rsidRPr="00422A5B">
        <w:rPr>
          <w:sz w:val="28"/>
          <w:szCs w:val="28"/>
        </w:rPr>
        <w:t xml:space="preserve"> война 1812 г. И Липецкий край.</w:t>
      </w:r>
    </w:p>
    <w:p w:rsidR="00520D94" w:rsidRPr="00422A5B" w:rsidRDefault="00520D94" w:rsidP="00520D94">
      <w:pPr>
        <w:spacing w:after="0" w:line="240" w:lineRule="auto"/>
        <w:ind w:firstLine="851"/>
        <w:jc w:val="both"/>
        <w:rPr>
          <w:sz w:val="28"/>
          <w:szCs w:val="28"/>
        </w:rPr>
      </w:pPr>
      <w:r w:rsidRPr="00422A5B">
        <w:rPr>
          <w:sz w:val="28"/>
          <w:szCs w:val="28"/>
        </w:rPr>
        <w:t>Движение декабристов. 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Муравьева. Выступления декабристов в Санкт-Петербурге (14 декабря 1825 года) и на юге, их итоги. Значение движения декабристов.</w:t>
      </w:r>
    </w:p>
    <w:p w:rsidR="00520D94" w:rsidRPr="00422A5B" w:rsidRDefault="00520D94" w:rsidP="00520D94">
      <w:pPr>
        <w:spacing w:after="0" w:line="240" w:lineRule="auto"/>
        <w:ind w:firstLine="851"/>
        <w:jc w:val="both"/>
        <w:rPr>
          <w:sz w:val="28"/>
          <w:szCs w:val="28"/>
        </w:rPr>
      </w:pPr>
      <w:r w:rsidRPr="00422A5B">
        <w:rPr>
          <w:sz w:val="28"/>
          <w:szCs w:val="28"/>
        </w:rPr>
        <w:t>Правление Николая I. Кодификация законов. Социально-экономическое развитие России во второй четверти XIX века. Крестьянский вопрос. Реформа управления государственными крестьянами П. Д. Киселева. Начало промышленного переворота, его экономические и социальные последствия. Финансовая реформа Е. Ф. Канкрина. Теория официальной народности (С. С. Уваров).</w:t>
      </w:r>
    </w:p>
    <w:p w:rsidR="00520D94" w:rsidRPr="00422A5B" w:rsidRDefault="00520D94" w:rsidP="00520D94">
      <w:pPr>
        <w:spacing w:after="0" w:line="240" w:lineRule="auto"/>
        <w:ind w:firstLine="851"/>
        <w:jc w:val="both"/>
        <w:rPr>
          <w:sz w:val="28"/>
          <w:szCs w:val="28"/>
        </w:rPr>
      </w:pPr>
      <w:r w:rsidRPr="00422A5B">
        <w:rPr>
          <w:sz w:val="28"/>
          <w:szCs w:val="28"/>
        </w:rPr>
        <w:t xml:space="preserve">Общественное движение во второй четверти XIX века. Оппозиционная общественная мысль. «Философическое письмо» П. Я. Чаадаева. Славянофилы (К. С. и </w:t>
      </w:r>
      <w:proofErr w:type="spellStart"/>
      <w:r w:rsidRPr="00422A5B">
        <w:rPr>
          <w:sz w:val="28"/>
          <w:szCs w:val="28"/>
        </w:rPr>
        <w:t>И</w:t>
      </w:r>
      <w:proofErr w:type="spellEnd"/>
      <w:r w:rsidRPr="00422A5B">
        <w:rPr>
          <w:sz w:val="28"/>
          <w:szCs w:val="28"/>
        </w:rPr>
        <w:t>. С. Аксаковы, И. В. и П. В. Киреевские, А. С. Хомяков, Ю. Ф. Самарин и др.) и западники (К.Д.Кавелин, С.М. Соловьев, Т.Н.Грановский и др.). Революционно-социалистические течения (А.И.Герцен, Н.П.Огарев, В.Г. Белинский). Общество петрашевцев. Создание А. И. Герценом теории русского социализма и его издательская деятельность.</w:t>
      </w:r>
    </w:p>
    <w:p w:rsidR="00520D94" w:rsidRPr="00422A5B" w:rsidRDefault="00520D94" w:rsidP="00520D94">
      <w:pPr>
        <w:spacing w:after="0" w:line="240" w:lineRule="auto"/>
        <w:ind w:firstLine="851"/>
        <w:jc w:val="both"/>
        <w:rPr>
          <w:sz w:val="28"/>
          <w:szCs w:val="28"/>
        </w:rPr>
      </w:pPr>
      <w:r w:rsidRPr="00422A5B">
        <w:rPr>
          <w:sz w:val="28"/>
          <w:szCs w:val="28"/>
        </w:rPr>
        <w:lastRenderedPageBreak/>
        <w:t>Внешняя политика России во второй четверти XIX века. Восточный вопрос. Войны с Ираном и Турцией. Кавказская война. Крымская война 1853 — 1856 годов: причины, этапы военных действий, итоги. Героическая оборона Севастополя и ее герои.</w:t>
      </w:r>
    </w:p>
    <w:p w:rsidR="00520D94" w:rsidRPr="00422A5B" w:rsidRDefault="00520D94" w:rsidP="00520D94">
      <w:pPr>
        <w:spacing w:after="0" w:line="240" w:lineRule="auto"/>
        <w:ind w:firstLine="851"/>
        <w:jc w:val="both"/>
        <w:rPr>
          <w:sz w:val="28"/>
          <w:szCs w:val="28"/>
        </w:rPr>
      </w:pPr>
      <w:r w:rsidRPr="00422A5B">
        <w:rPr>
          <w:sz w:val="28"/>
          <w:szCs w:val="28"/>
        </w:rPr>
        <w:t>Отмена крепостного права и реформы 60 — 70-х годов XIX века. Контрреформы.</w:t>
      </w:r>
    </w:p>
    <w:p w:rsidR="00520D94" w:rsidRPr="00422A5B" w:rsidRDefault="00520D94" w:rsidP="00520D94">
      <w:pPr>
        <w:spacing w:after="0" w:line="240" w:lineRule="auto"/>
        <w:ind w:firstLine="851"/>
        <w:jc w:val="both"/>
        <w:rPr>
          <w:sz w:val="28"/>
          <w:szCs w:val="28"/>
        </w:rPr>
      </w:pPr>
      <w:r w:rsidRPr="00422A5B">
        <w:rPr>
          <w:sz w:val="28"/>
          <w:szCs w:val="28"/>
        </w:rPr>
        <w:t>Необходимость и предпосылки реформ. Император Александр II и его окружение. Подготовка крестьянской реформы. Основные положения Крестьянской реформы 1861 года и условия освобождения крестьян. Значение отмены крепостного права. Земская и городская реформы, создание системы местного самоуправления. Судебная реформа, суд присяжных. Введение всеобщей воинской повинности. Реформы в области образования и печати. Итоги и следствия реформ 1860 — 1870-х годов. «Конституция М.Т.Лорис-Меликова». Александр III. Причины контрреформ, их основные направления и последствия.</w:t>
      </w:r>
    </w:p>
    <w:p w:rsidR="00520D94" w:rsidRPr="00422A5B" w:rsidRDefault="00520D94" w:rsidP="00520D94">
      <w:pPr>
        <w:spacing w:after="0" w:line="240" w:lineRule="auto"/>
        <w:ind w:firstLine="851"/>
        <w:jc w:val="both"/>
        <w:rPr>
          <w:sz w:val="28"/>
          <w:szCs w:val="28"/>
        </w:rPr>
      </w:pPr>
      <w:r w:rsidRPr="00422A5B">
        <w:rPr>
          <w:sz w:val="28"/>
          <w:szCs w:val="28"/>
        </w:rPr>
        <w:t>Общественное движение во второй половине XIX века. Общественное движение в России в последней трети XIX века. Консервативные, либеральные, радикальные течения общественной мысли. Народническое движение: идеология (М. А. Бакунин, П. Л. Лавров, П. Н. Ткачев), организации, тактика. Деятельность «Земли и воли» и «Народной воли». Основные идеи либерального народничества. Распространение марксизма и зарождение российской социал-демократии. Начало рабочего движения.</w:t>
      </w:r>
    </w:p>
    <w:p w:rsidR="00520D94" w:rsidRPr="00422A5B" w:rsidRDefault="00520D94" w:rsidP="00520D94">
      <w:pPr>
        <w:spacing w:after="0" w:line="240" w:lineRule="auto"/>
        <w:ind w:firstLine="851"/>
        <w:jc w:val="both"/>
        <w:rPr>
          <w:sz w:val="28"/>
          <w:szCs w:val="28"/>
        </w:rPr>
      </w:pPr>
      <w:r w:rsidRPr="00422A5B">
        <w:rPr>
          <w:sz w:val="28"/>
          <w:szCs w:val="28"/>
        </w:rPr>
        <w:t>Экономическое развитие во второй половине XIX века. Социально-экономическое развитие пореформенной России. Сельское хозяйство после отмены крепостного права. Развитие торговли и промышленности. Завершение промышленного переворота, его последствия. Возрастание роли государства в экономической жизни страны. Курс на модернизацию промышленности. Экономические и финансовые реформы (Н.Х.Бунге, С.Ю.Витте). Разработка рабочего законодательства.</w:t>
      </w:r>
    </w:p>
    <w:p w:rsidR="00520D94" w:rsidRPr="00422A5B" w:rsidRDefault="00520D94" w:rsidP="00520D94">
      <w:pPr>
        <w:spacing w:after="0" w:line="240" w:lineRule="auto"/>
        <w:ind w:firstLine="851"/>
        <w:jc w:val="both"/>
        <w:rPr>
          <w:sz w:val="28"/>
          <w:szCs w:val="28"/>
        </w:rPr>
      </w:pPr>
      <w:r w:rsidRPr="00422A5B">
        <w:rPr>
          <w:sz w:val="28"/>
          <w:szCs w:val="28"/>
        </w:rPr>
        <w:t>Внешняя политика России во второй половине XIX века. Европейская политика. А. М. Горчаков и преодоление последствий поражения в Крымской войне. Русско- турецкая война 1877— 1878 годов, ход военных действий на Балканах — в Закавказье. Присоединение Казахстана и Средней Азии. Заключение русско-французского союза. Политика России на Дальнем Востоке. Россия в международных отношениях конца XIX века. Начало промышленного переворота в России, его экономические и социальные последствия.</w:t>
      </w:r>
    </w:p>
    <w:p w:rsidR="00D37E6D" w:rsidRPr="00422A5B" w:rsidRDefault="00520D94" w:rsidP="00520D94">
      <w:pPr>
        <w:spacing w:after="0" w:line="240" w:lineRule="auto"/>
        <w:ind w:firstLine="851"/>
        <w:jc w:val="both"/>
        <w:rPr>
          <w:sz w:val="28"/>
          <w:szCs w:val="28"/>
        </w:rPr>
      </w:pPr>
      <w:r w:rsidRPr="00422A5B">
        <w:rPr>
          <w:sz w:val="28"/>
          <w:szCs w:val="28"/>
        </w:rPr>
        <w:t xml:space="preserve">Русская культура XIX века. Развитие науки и техники (Н. И.Лобачевский, Н. И. Пирогов, Н. Н. Зинин, Б. С. Якоби, А. Г. Столетов, Д. И. Менделеев, И. М. Сеченов и др.). Расширение сети школ и университетов. Основные стили в художественной культуре (романтизм, классицизм, реализм). Золотой век русской литературы: писатели и их произведения (В. А. Жуковский, </w:t>
      </w:r>
      <w:proofErr w:type="gramStart"/>
      <w:r w:rsidRPr="00422A5B">
        <w:rPr>
          <w:sz w:val="28"/>
          <w:szCs w:val="28"/>
        </w:rPr>
        <w:t>А.С.Пушкин,М.Ю.Лермонтов</w:t>
      </w:r>
      <w:proofErr w:type="gramEnd"/>
      <w:r w:rsidRPr="00422A5B">
        <w:rPr>
          <w:sz w:val="28"/>
          <w:szCs w:val="28"/>
        </w:rPr>
        <w:t xml:space="preserve">, Н.В.Гоголь и др.). Общественное звучание литературы (Н. А. Некрасов, И. С. Тургенев, Л. Н. Толстой, Ф. М. Достоевский). Становление и развитие национальной </w:t>
      </w:r>
      <w:r w:rsidRPr="00422A5B">
        <w:rPr>
          <w:sz w:val="28"/>
          <w:szCs w:val="28"/>
        </w:rPr>
        <w:lastRenderedPageBreak/>
        <w:t xml:space="preserve">музыкальной школы (М.И.Глинка, П.И. Чайковский, Могучая кучка). Расцвет театрального искусства, возрастание его роли в общественной жизни. Живопись: академизм, реализм, передвижники. Архитектура: стили (русский ампир, классицизм), зодчие и их произведения. </w:t>
      </w:r>
    </w:p>
    <w:p w:rsidR="00520D94" w:rsidRPr="00422A5B" w:rsidRDefault="00520D94" w:rsidP="00D37E6D">
      <w:pPr>
        <w:spacing w:after="0" w:line="240" w:lineRule="auto"/>
        <w:ind w:firstLine="851"/>
        <w:jc w:val="both"/>
        <w:rPr>
          <w:sz w:val="28"/>
          <w:szCs w:val="28"/>
        </w:rPr>
      </w:pPr>
      <w:r w:rsidRPr="00422A5B">
        <w:rPr>
          <w:sz w:val="28"/>
          <w:szCs w:val="28"/>
        </w:rPr>
        <w:t>Место российской культуры в мировой культуре XIX века.</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Создание А. И. Герценом теории русского социализма и его издательская деятельность.</w:t>
      </w:r>
    </w:p>
    <w:p w:rsidR="00520D94" w:rsidRPr="00422A5B" w:rsidRDefault="00520D94" w:rsidP="00520D94">
      <w:pPr>
        <w:spacing w:after="0" w:line="240" w:lineRule="auto"/>
        <w:ind w:firstLine="851"/>
        <w:jc w:val="both"/>
        <w:rPr>
          <w:sz w:val="28"/>
          <w:szCs w:val="28"/>
        </w:rPr>
      </w:pPr>
      <w:r w:rsidRPr="00422A5B">
        <w:rPr>
          <w:sz w:val="28"/>
          <w:szCs w:val="28"/>
        </w:rPr>
        <w:t>Героическая оборона Севастополя в 1854 —1855 годах и ее герои.</w:t>
      </w:r>
    </w:p>
    <w:p w:rsidR="00520D94" w:rsidRPr="00422A5B" w:rsidRDefault="00520D94" w:rsidP="00520D94">
      <w:pPr>
        <w:spacing w:after="0" w:line="240" w:lineRule="auto"/>
        <w:ind w:firstLine="851"/>
        <w:jc w:val="both"/>
        <w:rPr>
          <w:sz w:val="28"/>
          <w:szCs w:val="28"/>
        </w:rPr>
      </w:pPr>
      <w:r w:rsidRPr="00422A5B">
        <w:rPr>
          <w:sz w:val="28"/>
          <w:szCs w:val="28"/>
        </w:rPr>
        <w:t>Народническое движение.</w:t>
      </w:r>
    </w:p>
    <w:p w:rsidR="00520D94" w:rsidRPr="00422A5B" w:rsidRDefault="00520D94" w:rsidP="00520D94">
      <w:pPr>
        <w:spacing w:after="0" w:line="240" w:lineRule="auto"/>
        <w:ind w:firstLine="851"/>
        <w:jc w:val="both"/>
        <w:rPr>
          <w:sz w:val="28"/>
          <w:szCs w:val="28"/>
        </w:rPr>
      </w:pPr>
      <w:r w:rsidRPr="00422A5B">
        <w:rPr>
          <w:sz w:val="28"/>
          <w:szCs w:val="28"/>
        </w:rPr>
        <w:t>Золотой век русской литературы.</w:t>
      </w:r>
    </w:p>
    <w:p w:rsidR="00520D94" w:rsidRPr="00422A5B" w:rsidRDefault="00520D94" w:rsidP="00520D94">
      <w:pPr>
        <w:spacing w:after="0" w:line="240" w:lineRule="auto"/>
        <w:ind w:firstLine="851"/>
        <w:jc w:val="both"/>
        <w:rPr>
          <w:b/>
          <w:sz w:val="28"/>
          <w:szCs w:val="28"/>
        </w:rPr>
      </w:pPr>
      <w:bookmarkStart w:id="4" w:name="h.2et92p0"/>
      <w:bookmarkEnd w:id="4"/>
      <w:r w:rsidRPr="00422A5B">
        <w:rPr>
          <w:b/>
          <w:sz w:val="28"/>
          <w:szCs w:val="28"/>
        </w:rPr>
        <w:t>Раздел 12. От Новой истории к Новейшей</w:t>
      </w:r>
    </w:p>
    <w:p w:rsidR="00520D94" w:rsidRPr="00422A5B" w:rsidRDefault="00520D94" w:rsidP="00520D94">
      <w:pPr>
        <w:spacing w:after="0" w:line="240" w:lineRule="auto"/>
        <w:ind w:firstLine="851"/>
        <w:jc w:val="both"/>
        <w:rPr>
          <w:sz w:val="28"/>
          <w:szCs w:val="28"/>
        </w:rPr>
      </w:pPr>
      <w:r w:rsidRPr="00422A5B">
        <w:rPr>
          <w:sz w:val="28"/>
          <w:szCs w:val="28"/>
        </w:rPr>
        <w:t>Мир в начале ХХ века. Понятие «новейшая история». Важнейшие изменения на карте мира. Первые войны за передел мира. Окончательное формирование двух блоков в Европе (Тройственного союза и Антанты), нарастание противоречий между ними. Особенности экономического развития Великобритании, Франции, Германии, США. Социальные движения и социальные реформы. Реформизм в деятельности правительств. Влияние достижений научно-технического прогресса.</w:t>
      </w:r>
    </w:p>
    <w:p w:rsidR="00520D94" w:rsidRPr="00422A5B" w:rsidRDefault="00520D94" w:rsidP="00520D94">
      <w:pPr>
        <w:spacing w:after="0" w:line="240" w:lineRule="auto"/>
        <w:ind w:firstLine="851"/>
        <w:jc w:val="both"/>
        <w:rPr>
          <w:sz w:val="28"/>
          <w:szCs w:val="28"/>
        </w:rPr>
      </w:pPr>
      <w:r w:rsidRPr="00422A5B">
        <w:rPr>
          <w:sz w:val="28"/>
          <w:szCs w:val="28"/>
        </w:rPr>
        <w:t>Пробуждение Азии в начале ХХ века. Колонии, зависимые страны и метрополии. Синьхайская революция в Китае. Сун Ятсен. Гоминьдан. Кризис Национально-освободительная борьба в Индии против британского господства. Индийский национальный конгресс. М. Ганди.</w:t>
      </w:r>
    </w:p>
    <w:p w:rsidR="00520D94" w:rsidRPr="00422A5B" w:rsidRDefault="00520D94" w:rsidP="00520D94">
      <w:pPr>
        <w:spacing w:after="0" w:line="240" w:lineRule="auto"/>
        <w:ind w:firstLine="851"/>
        <w:jc w:val="both"/>
        <w:rPr>
          <w:sz w:val="28"/>
          <w:szCs w:val="28"/>
        </w:rPr>
      </w:pPr>
      <w:r w:rsidRPr="00422A5B">
        <w:rPr>
          <w:sz w:val="28"/>
          <w:szCs w:val="28"/>
        </w:rPr>
        <w:t>Россия на рубеже XIX-XX веков. Динамика промышленного развития. Роль государства в экономике России. Аграрный вопрос.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А.М. Чернов, В.И. Ленин, Ю.О. Мартов, П.Б. Струве). Усиление рабочего и крестьянского движения. Внешняя политика России. Конференции в Гааге. Русско-японская война 1904-1905 годов: планы сторон, основные сражения. Портсмутский мир.</w:t>
      </w:r>
    </w:p>
    <w:p w:rsidR="00520D94" w:rsidRPr="00422A5B" w:rsidRDefault="00520D94" w:rsidP="00520D94">
      <w:pPr>
        <w:spacing w:after="0" w:line="240" w:lineRule="auto"/>
        <w:ind w:firstLine="851"/>
        <w:jc w:val="both"/>
        <w:rPr>
          <w:sz w:val="28"/>
          <w:szCs w:val="28"/>
        </w:rPr>
      </w:pPr>
      <w:r w:rsidRPr="00422A5B">
        <w:rPr>
          <w:sz w:val="28"/>
          <w:szCs w:val="28"/>
        </w:rPr>
        <w:t>Революция 1905-1907 годов в России. Причины революции. «Кровавое воскресенье» и начало революции. Советы как форма политического творчества масс. Манифест 17 октября 1905 года. Московское восстание. Спад революции. Становление конституционной монархии и элементов гражданского общества. Опыт российского парламентаризма 1906-1917 годов: особенности парламентской системы, ее полномочия и влияние на общественно-политическую жизнь, тенденции эволюции. Результаты Первой российской революции в политических и социальных аспектах. Революционные события на территории Липецкой области.</w:t>
      </w:r>
    </w:p>
    <w:p w:rsidR="00520D94" w:rsidRPr="00422A5B" w:rsidRDefault="00520D94" w:rsidP="00520D94">
      <w:pPr>
        <w:spacing w:after="0" w:line="240" w:lineRule="auto"/>
        <w:ind w:firstLine="851"/>
        <w:jc w:val="both"/>
        <w:rPr>
          <w:sz w:val="28"/>
          <w:szCs w:val="28"/>
        </w:rPr>
      </w:pPr>
      <w:r w:rsidRPr="00422A5B">
        <w:rPr>
          <w:sz w:val="28"/>
          <w:szCs w:val="28"/>
        </w:rPr>
        <w:t xml:space="preserve">Россия в период столыпинских реформ. П. А. Столыпин как государственный деятель. Программа П. А. Столыпина, ее главные цели и комплексный характер. Основное содержание и этапы реализации аграрной реформы, ее влияние на экономическое и социальное развитие России. Проблемы и противоречия в ходе проведения аграрной реформы. </w:t>
      </w:r>
      <w:r w:rsidRPr="00422A5B">
        <w:rPr>
          <w:sz w:val="28"/>
          <w:szCs w:val="28"/>
        </w:rPr>
        <w:lastRenderedPageBreak/>
        <w:t>Экономический подъем. Политическая и общественная жизнь в России в 1910-1914 годы. Обострение внешнеполитической обстановки.</w:t>
      </w:r>
    </w:p>
    <w:p w:rsidR="00520D94" w:rsidRPr="00422A5B" w:rsidRDefault="00520D94" w:rsidP="00520D94">
      <w:pPr>
        <w:spacing w:after="0" w:line="240" w:lineRule="auto"/>
        <w:ind w:firstLine="851"/>
        <w:jc w:val="both"/>
        <w:rPr>
          <w:sz w:val="28"/>
          <w:szCs w:val="28"/>
        </w:rPr>
      </w:pPr>
      <w:r w:rsidRPr="00422A5B">
        <w:rPr>
          <w:sz w:val="28"/>
          <w:szCs w:val="28"/>
        </w:rPr>
        <w:t>Серебряный век русской культуры. Открытия российских ученых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его направления. Архитектура. Скульптура. Музыка.</w:t>
      </w:r>
    </w:p>
    <w:p w:rsidR="00520D94" w:rsidRPr="00422A5B" w:rsidRDefault="00520D94" w:rsidP="00520D94">
      <w:pPr>
        <w:spacing w:after="0" w:line="240" w:lineRule="auto"/>
        <w:ind w:firstLine="851"/>
        <w:jc w:val="both"/>
        <w:rPr>
          <w:sz w:val="28"/>
          <w:szCs w:val="28"/>
        </w:rPr>
      </w:pPr>
      <w:r w:rsidRPr="00422A5B">
        <w:rPr>
          <w:sz w:val="28"/>
          <w:szCs w:val="28"/>
        </w:rPr>
        <w:t>Первая мировая война. Боевые действия 1914-1918 годов. Особенности и участники войны. Восточный фронт и его роль в войне. Переход к позиционной войне. Основные сражения в Европе в 1915-1917 годах. Брусиловский прорыв и его значение. Поражение Германии и ее союзников. Первая мировая война в истории Липецкого края.</w:t>
      </w:r>
    </w:p>
    <w:p w:rsidR="00520D94" w:rsidRPr="00422A5B" w:rsidRDefault="00520D94" w:rsidP="00520D94">
      <w:pPr>
        <w:spacing w:after="0" w:line="240" w:lineRule="auto"/>
        <w:ind w:firstLine="851"/>
        <w:jc w:val="both"/>
        <w:rPr>
          <w:sz w:val="28"/>
          <w:szCs w:val="28"/>
        </w:rPr>
      </w:pPr>
      <w:r w:rsidRPr="00422A5B">
        <w:rPr>
          <w:sz w:val="28"/>
          <w:szCs w:val="28"/>
        </w:rPr>
        <w:t>Первая мировая война и общество. Развитие военной техники в годы войны. Государственное регулирование экономики. Власть и общество на разных этапах войны. Нарастание тягот и бедствий населения. Антивоенные и национальные движения. Нарастание общенационального кризиса в России. Итоги Первой мировой войны. Парижская и Вашингтонская конференции и их решения.</w:t>
      </w:r>
    </w:p>
    <w:p w:rsidR="00520D94" w:rsidRPr="00422A5B" w:rsidRDefault="00520D94" w:rsidP="00520D94">
      <w:pPr>
        <w:spacing w:after="0" w:line="240" w:lineRule="auto"/>
        <w:ind w:firstLine="851"/>
        <w:jc w:val="both"/>
        <w:rPr>
          <w:sz w:val="28"/>
          <w:szCs w:val="28"/>
        </w:rPr>
      </w:pPr>
      <w:r w:rsidRPr="00422A5B">
        <w:rPr>
          <w:sz w:val="28"/>
          <w:szCs w:val="28"/>
        </w:rPr>
        <w:t>Февральская революция в России. От Февраля к Октябрю. Причины революции. Отречение Николая II от престола. Падение монархии как начало Великой российской революции. Временное правительство и Петроградский совет рабочих и солдатских депутатов: начало двоевластия. Причины апрельского, июньского и июльского кризисов Временного правительства. Конец двоевластия. На пороге экономической катастрофы и распада: Россия в июле-октябре 1917 года. Деятельность А. Ф. Керенского во главе Временного правительства. Выступление Л. Г. Корнилова и его провал. Изменения в революционной части политического поля России: раскол эсеров, рост влияния большевиков в Советах. События 1917 года на Липецкой земле.</w:t>
      </w:r>
    </w:p>
    <w:p w:rsidR="00520D94" w:rsidRPr="00422A5B" w:rsidRDefault="00520D94" w:rsidP="00520D94">
      <w:pPr>
        <w:spacing w:after="0" w:line="240" w:lineRule="auto"/>
        <w:ind w:firstLine="851"/>
        <w:jc w:val="both"/>
        <w:rPr>
          <w:sz w:val="28"/>
          <w:szCs w:val="28"/>
        </w:rPr>
      </w:pPr>
      <w:r w:rsidRPr="00422A5B">
        <w:rPr>
          <w:sz w:val="28"/>
          <w:szCs w:val="28"/>
        </w:rPr>
        <w:t>Октябрьская революция в России и ее последствия. События 24-25 октября в Петрограде, приход к власти большевиков во главе с В. И. Лениным. II Всероссийский съезд Советов. Декреты о мире и о земле. Формирование новых органов власти. Создание ВЧК, начало формирования Красной Армии. Отношение большевиков к созыву Учредительного собрания. Причины разгона Учредительного собрания. Создание федеративного социалистического государства и его оформление в Конституции РСФСР 1918 года. Советско-германские переговоры и заключение Брестского мира, его условия, экономические и политические последствия. Установление однопартийного режима.</w:t>
      </w:r>
    </w:p>
    <w:p w:rsidR="00520D94" w:rsidRPr="00422A5B" w:rsidRDefault="00520D94" w:rsidP="00520D94">
      <w:pPr>
        <w:spacing w:after="0" w:line="240" w:lineRule="auto"/>
        <w:ind w:firstLine="851"/>
        <w:jc w:val="both"/>
        <w:rPr>
          <w:sz w:val="28"/>
          <w:szCs w:val="28"/>
        </w:rPr>
      </w:pPr>
      <w:r w:rsidRPr="00422A5B">
        <w:rPr>
          <w:sz w:val="28"/>
          <w:szCs w:val="28"/>
        </w:rPr>
        <w:t xml:space="preserve">Гражданская война в России. Причины Гражданской войны. Красные и белые: политические ориентации, лозунги и реальные действия, социальная опора. Другие участники Гражданской войны. Цели и этапы участия иностранных государств в Гражданской войне. Причины победы красных. Россия в годы Гражданской войны. Экономическая политика большевиков. Национализация, «красногвардейская атака на капитал». Политика «военного </w:t>
      </w:r>
      <w:r w:rsidRPr="00422A5B">
        <w:rPr>
          <w:sz w:val="28"/>
          <w:szCs w:val="28"/>
        </w:rPr>
        <w:lastRenderedPageBreak/>
        <w:t>коммунизма», ее причины, цели, содержание, последствия. Последствия и итоги Гражданской войны. Липецкий край в годы гражданской войны.</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Мир начала ХХ века: достижения и противоречия.</w:t>
      </w:r>
    </w:p>
    <w:p w:rsidR="00520D94" w:rsidRPr="00422A5B" w:rsidRDefault="00520D94" w:rsidP="00520D94">
      <w:pPr>
        <w:spacing w:after="0" w:line="240" w:lineRule="auto"/>
        <w:ind w:firstLine="851"/>
        <w:jc w:val="both"/>
        <w:rPr>
          <w:sz w:val="28"/>
          <w:szCs w:val="28"/>
        </w:rPr>
      </w:pPr>
      <w:r w:rsidRPr="00422A5B">
        <w:rPr>
          <w:sz w:val="28"/>
          <w:szCs w:val="28"/>
        </w:rPr>
        <w:t>Великая российская революция.</w:t>
      </w:r>
    </w:p>
    <w:p w:rsidR="00520D94" w:rsidRPr="00422A5B" w:rsidRDefault="00747FBF" w:rsidP="00520D94">
      <w:pPr>
        <w:spacing w:after="0" w:line="240" w:lineRule="auto"/>
        <w:ind w:firstLine="851"/>
        <w:jc w:val="both"/>
        <w:rPr>
          <w:sz w:val="28"/>
          <w:szCs w:val="28"/>
        </w:rPr>
      </w:pPr>
      <w:r w:rsidRPr="00422A5B">
        <w:rPr>
          <w:sz w:val="28"/>
          <w:szCs w:val="28"/>
        </w:rPr>
        <w:t>В</w:t>
      </w:r>
      <w:r w:rsidR="00520D94" w:rsidRPr="00422A5B">
        <w:rPr>
          <w:sz w:val="28"/>
          <w:szCs w:val="28"/>
        </w:rPr>
        <w:t>осточный фронт в Первой мировой войне. Брестский мир.</w:t>
      </w:r>
    </w:p>
    <w:p w:rsidR="00520D94" w:rsidRPr="00422A5B" w:rsidRDefault="00520D94" w:rsidP="00520D94">
      <w:pPr>
        <w:spacing w:after="0" w:line="240" w:lineRule="auto"/>
        <w:ind w:firstLine="851"/>
        <w:jc w:val="both"/>
        <w:rPr>
          <w:sz w:val="28"/>
          <w:szCs w:val="28"/>
        </w:rPr>
      </w:pPr>
      <w:r w:rsidRPr="00422A5B">
        <w:rPr>
          <w:sz w:val="28"/>
          <w:szCs w:val="28"/>
        </w:rPr>
        <w:t>Гражданская война.</w:t>
      </w:r>
    </w:p>
    <w:p w:rsidR="00520D94" w:rsidRPr="00422A5B" w:rsidRDefault="00520D94" w:rsidP="00520D94">
      <w:pPr>
        <w:spacing w:after="0" w:line="240" w:lineRule="auto"/>
        <w:ind w:firstLine="851"/>
        <w:jc w:val="both"/>
        <w:rPr>
          <w:b/>
          <w:sz w:val="28"/>
          <w:szCs w:val="28"/>
        </w:rPr>
      </w:pPr>
      <w:bookmarkStart w:id="5" w:name="h.tyjcwt"/>
      <w:bookmarkEnd w:id="5"/>
      <w:r w:rsidRPr="00422A5B">
        <w:rPr>
          <w:b/>
          <w:sz w:val="28"/>
          <w:szCs w:val="28"/>
        </w:rPr>
        <w:t>Раздел 13. Между мировыми войнами</w:t>
      </w:r>
    </w:p>
    <w:p w:rsidR="00520D94" w:rsidRPr="00422A5B" w:rsidRDefault="00520D94" w:rsidP="00520D94">
      <w:pPr>
        <w:spacing w:after="0" w:line="240" w:lineRule="auto"/>
        <w:ind w:firstLine="851"/>
        <w:jc w:val="both"/>
        <w:rPr>
          <w:sz w:val="28"/>
          <w:szCs w:val="28"/>
        </w:rPr>
      </w:pPr>
      <w:r w:rsidRPr="00422A5B">
        <w:rPr>
          <w:sz w:val="28"/>
          <w:szCs w:val="28"/>
        </w:rPr>
        <w:t>Европа и США. Территориальные изменения в Европе и Азии после Первой мировой войны. Революционные события 1918-начала 1920-х годов в Европе. Ноябрьская революция в Германии и возникновение Веймарской республики. Революции в Венгрии. Зарождение коммунистического движения, создание и деятельность Коммунистического интернационала. Экономическое развитие ведущих стран мира в 1920-х годах. Причины мирового экономического кризиса 1929-1933 годов. Дж.М.Кейнс и его рецепты спасения экономики. Государственное регулирование экономики и социальных отношений. «Новый курс» президента США Ф. Рузвельта и его результаты.</w:t>
      </w:r>
    </w:p>
    <w:p w:rsidR="00520D94" w:rsidRPr="00422A5B" w:rsidRDefault="00520D94" w:rsidP="00520D94">
      <w:pPr>
        <w:spacing w:after="0" w:line="240" w:lineRule="auto"/>
        <w:ind w:firstLine="851"/>
        <w:jc w:val="both"/>
        <w:rPr>
          <w:sz w:val="28"/>
          <w:szCs w:val="28"/>
        </w:rPr>
      </w:pPr>
      <w:r w:rsidRPr="00422A5B">
        <w:rPr>
          <w:sz w:val="28"/>
          <w:szCs w:val="28"/>
        </w:rPr>
        <w:t>Недемократические режимы. Захват фашистами власти в Италии. Победа нацистов в Германии. А. Гитлер–фюрер германского народа. Внутренняя политика А. Гитлера, установление и функционирование тоталитарного режима, причины его устойчивости. Авторитарные режимы в большинстве стран Европы: общие черты и национальные особенности. Создание и победа Народного фронта во Франции, Испании. Гражданская война в Испании.</w:t>
      </w:r>
    </w:p>
    <w:p w:rsidR="00520D94" w:rsidRPr="00422A5B" w:rsidRDefault="00520D94" w:rsidP="00520D94">
      <w:pPr>
        <w:spacing w:after="0" w:line="240" w:lineRule="auto"/>
        <w:ind w:firstLine="851"/>
        <w:jc w:val="both"/>
        <w:rPr>
          <w:sz w:val="28"/>
          <w:szCs w:val="28"/>
        </w:rPr>
      </w:pPr>
      <w:r w:rsidRPr="00422A5B">
        <w:rPr>
          <w:sz w:val="28"/>
          <w:szCs w:val="28"/>
        </w:rPr>
        <w:t>Турция, Китай, Индия, Япония. Воздействие Первой мировой войны и Великой российской революции на страны Азии. Установление республики в Турции, деятельность М.Кемаля. Великая национальная революция 1925-1927 годов в Китае. Создание Компартии Китая. Установление диктатуры Чан Кайши и гражданская война в Китае. Создание Национального фронта борьбы против Японии. Кампания гражданского неповиновения в Индии. Идеология ненасильственного сопротивления английским колонизаторам М. Ганди. Милитаризация Японии, ее переход к внешнеполитической экспансии.</w:t>
      </w:r>
    </w:p>
    <w:p w:rsidR="00520D94" w:rsidRPr="00422A5B" w:rsidRDefault="00520D94" w:rsidP="00520D94">
      <w:pPr>
        <w:spacing w:after="0" w:line="240" w:lineRule="auto"/>
        <w:ind w:firstLine="851"/>
        <w:jc w:val="both"/>
        <w:rPr>
          <w:sz w:val="28"/>
          <w:szCs w:val="28"/>
        </w:rPr>
      </w:pPr>
      <w:r w:rsidRPr="00422A5B">
        <w:rPr>
          <w:sz w:val="28"/>
          <w:szCs w:val="28"/>
        </w:rPr>
        <w:t>Международные отношения. Деятельность Лиги Наций. Кризис Версальско-Вашингтонской системы. Агрессия Японии на Дальнем Востоке. Начало японо-китайской войны. Столкновения Японии и СССР. События у озера Хасан и реки Халхин-Гол. Складывание союза агрессивных государств «Берлин — Рим — Токио». Западная политика «умиротворения» агрессоров. Аншлюс Австрии. Мюнхенский сговор и раздел Чехословакии.</w:t>
      </w:r>
    </w:p>
    <w:p w:rsidR="00520D94" w:rsidRPr="00422A5B" w:rsidRDefault="00520D94" w:rsidP="00520D94">
      <w:pPr>
        <w:spacing w:after="0" w:line="240" w:lineRule="auto"/>
        <w:ind w:firstLine="851"/>
        <w:jc w:val="both"/>
        <w:rPr>
          <w:sz w:val="28"/>
          <w:szCs w:val="28"/>
        </w:rPr>
      </w:pPr>
      <w:r w:rsidRPr="00422A5B">
        <w:rPr>
          <w:sz w:val="28"/>
          <w:szCs w:val="28"/>
        </w:rPr>
        <w:t xml:space="preserve">Культура в первой половине ХХ века. Развитие науки. Открытия в области физики, химии, биологии, медицины. Формирование новых художественных направлений и школ. Развитие реалистического и модернистского искусства. Изобразительное искусство. Архитектура. Основные направления в литературе. Писатели: модернисты, реалисты; </w:t>
      </w:r>
      <w:r w:rsidRPr="00422A5B">
        <w:rPr>
          <w:sz w:val="28"/>
          <w:szCs w:val="28"/>
        </w:rPr>
        <w:lastRenderedPageBreak/>
        <w:t>писатели «потерянного поколения», антиутопии. Музыка. Театр. Развитие киноискусства. Нацизм и культура.</w:t>
      </w:r>
    </w:p>
    <w:p w:rsidR="00520D94" w:rsidRPr="00422A5B" w:rsidRDefault="00520D94" w:rsidP="00520D94">
      <w:pPr>
        <w:spacing w:after="0" w:line="240" w:lineRule="auto"/>
        <w:ind w:firstLine="851"/>
        <w:jc w:val="both"/>
        <w:rPr>
          <w:sz w:val="28"/>
          <w:szCs w:val="28"/>
        </w:rPr>
      </w:pPr>
      <w:r w:rsidRPr="00422A5B">
        <w:rPr>
          <w:sz w:val="28"/>
          <w:szCs w:val="28"/>
        </w:rPr>
        <w:t>Новая экономическая политика в Советской России. Образование СССР. Экономический и политический кризис. Крестьянские восстания, Кронштадтский мятеж и др. Переход к новой экономической политике. Сущность нэпа. Достижения и противоречия нэпа, причины его свертывания. Политическая жизнь в 1920-е годы. Образование СССР: предпосылки объединения республик, альтернативные проекты и практические решения. Укрепление позиций страны на международной арене.</w:t>
      </w:r>
    </w:p>
    <w:p w:rsidR="00520D94" w:rsidRPr="00422A5B" w:rsidRDefault="00520D94" w:rsidP="00520D94">
      <w:pPr>
        <w:spacing w:after="0" w:line="240" w:lineRule="auto"/>
        <w:ind w:firstLine="851"/>
        <w:jc w:val="both"/>
        <w:rPr>
          <w:sz w:val="28"/>
          <w:szCs w:val="28"/>
        </w:rPr>
      </w:pPr>
      <w:r w:rsidRPr="00422A5B">
        <w:rPr>
          <w:sz w:val="28"/>
          <w:szCs w:val="28"/>
        </w:rPr>
        <w:t>Достижения и противоречия нэпа, причины его свертывания.</w:t>
      </w:r>
    </w:p>
    <w:p w:rsidR="00520D94" w:rsidRPr="00422A5B" w:rsidRDefault="00520D94" w:rsidP="00520D94">
      <w:pPr>
        <w:spacing w:after="0" w:line="240" w:lineRule="auto"/>
        <w:ind w:firstLine="851"/>
        <w:jc w:val="both"/>
        <w:rPr>
          <w:sz w:val="28"/>
          <w:szCs w:val="28"/>
        </w:rPr>
      </w:pPr>
      <w:r w:rsidRPr="00422A5B">
        <w:rPr>
          <w:sz w:val="28"/>
          <w:szCs w:val="28"/>
        </w:rPr>
        <w:t>Индустриализация и коллективизация в СССР. Обострение внутрипартийных разногласий и борьбы за лидерство в партии и государстве. Советская модель модернизации. Коллективизация сельского хозяйства: формы, методы, экономические и социальные последствия. Индустриализация: цели, методы, экономические и социальные итоги и следствия. Первые пятилетки: задачи и результаты.</w:t>
      </w:r>
    </w:p>
    <w:p w:rsidR="00520D94" w:rsidRPr="00422A5B" w:rsidRDefault="00520D94" w:rsidP="00520D94">
      <w:pPr>
        <w:spacing w:after="0" w:line="240" w:lineRule="auto"/>
        <w:ind w:firstLine="851"/>
        <w:jc w:val="both"/>
        <w:rPr>
          <w:sz w:val="28"/>
          <w:szCs w:val="28"/>
        </w:rPr>
      </w:pPr>
      <w:r w:rsidRPr="00422A5B">
        <w:rPr>
          <w:sz w:val="28"/>
          <w:szCs w:val="28"/>
        </w:rPr>
        <w:t>Советское государство и общество в 1920-1930-е годы. Особенности советской политической системы: однопартийность, сращивание партийного и государственного аппарата, контроль над обществом. Стахановское движение. Повседневная жизнь и быт населения городов и деревень. Итоги развития СССР в 1930-е годы. Конституция СССР 1936 года.</w:t>
      </w:r>
    </w:p>
    <w:p w:rsidR="00520D94" w:rsidRPr="00422A5B" w:rsidRDefault="00520D94" w:rsidP="00520D94">
      <w:pPr>
        <w:spacing w:after="0" w:line="240" w:lineRule="auto"/>
        <w:ind w:firstLine="851"/>
        <w:jc w:val="both"/>
        <w:rPr>
          <w:sz w:val="28"/>
          <w:szCs w:val="28"/>
        </w:rPr>
      </w:pPr>
      <w:r w:rsidRPr="00422A5B">
        <w:rPr>
          <w:sz w:val="28"/>
          <w:szCs w:val="28"/>
        </w:rPr>
        <w:t>Советская культура в 1920-1930-е годы. Ликвидация неграмотности, создание системы народного образования. Культурное разнообразие 1920-х годов. Достижения литературы и искусства. Развитие кинематографа. Введение обязательного начального преподавания. Восстановление преподавания истории. Идеологический контроль над духовной жизнью общества. Развитие советской науки.</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Между Первой и Второй мировыми войнами: альтернативы развития.</w:t>
      </w:r>
    </w:p>
    <w:p w:rsidR="00520D94" w:rsidRPr="00422A5B" w:rsidRDefault="00520D94" w:rsidP="00520D94">
      <w:pPr>
        <w:spacing w:after="0" w:line="240" w:lineRule="auto"/>
        <w:ind w:firstLine="851"/>
        <w:jc w:val="both"/>
        <w:rPr>
          <w:sz w:val="28"/>
          <w:szCs w:val="28"/>
        </w:rPr>
      </w:pPr>
      <w:r w:rsidRPr="00422A5B">
        <w:rPr>
          <w:sz w:val="28"/>
          <w:szCs w:val="28"/>
        </w:rPr>
        <w:t>Советский вариант модернизации: успехи и издержки.</w:t>
      </w:r>
    </w:p>
    <w:p w:rsidR="00520D94" w:rsidRPr="00422A5B" w:rsidRDefault="00520D94" w:rsidP="00520D94">
      <w:pPr>
        <w:spacing w:after="0" w:line="240" w:lineRule="auto"/>
        <w:ind w:firstLine="851"/>
        <w:jc w:val="both"/>
        <w:rPr>
          <w:sz w:val="28"/>
          <w:szCs w:val="28"/>
        </w:rPr>
      </w:pPr>
      <w:r w:rsidRPr="00422A5B">
        <w:rPr>
          <w:sz w:val="28"/>
          <w:szCs w:val="28"/>
        </w:rPr>
        <w:t>Наш край в 1920-1930-е годы</w:t>
      </w:r>
    </w:p>
    <w:p w:rsidR="00520D94" w:rsidRPr="00422A5B" w:rsidRDefault="00520D94" w:rsidP="00520D94">
      <w:pPr>
        <w:spacing w:after="0" w:line="240" w:lineRule="auto"/>
        <w:ind w:firstLine="851"/>
        <w:jc w:val="both"/>
        <w:rPr>
          <w:sz w:val="28"/>
          <w:szCs w:val="28"/>
        </w:rPr>
      </w:pPr>
      <w:r w:rsidRPr="00422A5B">
        <w:rPr>
          <w:sz w:val="28"/>
          <w:szCs w:val="28"/>
        </w:rPr>
        <w:t>«Культурная революция»: задачи и направления.</w:t>
      </w:r>
    </w:p>
    <w:p w:rsidR="00520D94" w:rsidRPr="00422A5B" w:rsidRDefault="00520D94" w:rsidP="00520D94">
      <w:pPr>
        <w:spacing w:after="0" w:line="240" w:lineRule="auto"/>
        <w:ind w:firstLine="851"/>
        <w:jc w:val="both"/>
        <w:rPr>
          <w:sz w:val="28"/>
          <w:szCs w:val="28"/>
        </w:rPr>
      </w:pPr>
      <w:r w:rsidRPr="00422A5B">
        <w:rPr>
          <w:sz w:val="28"/>
          <w:szCs w:val="28"/>
        </w:rPr>
        <w:t>Культ вождя. И.В. Сталин. Массовые репрессии, их последствия.</w:t>
      </w:r>
    </w:p>
    <w:p w:rsidR="00520D94" w:rsidRPr="00422A5B" w:rsidRDefault="00520D94" w:rsidP="00520D94">
      <w:pPr>
        <w:spacing w:after="0" w:line="240" w:lineRule="auto"/>
        <w:ind w:firstLine="851"/>
        <w:jc w:val="both"/>
        <w:rPr>
          <w:b/>
          <w:sz w:val="28"/>
          <w:szCs w:val="28"/>
        </w:rPr>
      </w:pPr>
      <w:bookmarkStart w:id="6" w:name="h.3dy6vkm"/>
      <w:bookmarkEnd w:id="6"/>
      <w:r w:rsidRPr="00422A5B">
        <w:rPr>
          <w:b/>
          <w:sz w:val="28"/>
          <w:szCs w:val="28"/>
        </w:rPr>
        <w:t>Раздел 14. Вторая мировая война.</w:t>
      </w:r>
    </w:p>
    <w:p w:rsidR="00520D94" w:rsidRPr="00422A5B" w:rsidRDefault="00520D94" w:rsidP="00520D94">
      <w:pPr>
        <w:spacing w:after="0" w:line="240" w:lineRule="auto"/>
        <w:ind w:firstLine="851"/>
        <w:jc w:val="both"/>
        <w:rPr>
          <w:sz w:val="28"/>
          <w:szCs w:val="28"/>
        </w:rPr>
      </w:pPr>
      <w:r w:rsidRPr="00422A5B">
        <w:rPr>
          <w:sz w:val="28"/>
          <w:szCs w:val="28"/>
        </w:rPr>
        <w:t>Великая Отечественная война.</w:t>
      </w:r>
    </w:p>
    <w:p w:rsidR="00520D94" w:rsidRPr="00422A5B" w:rsidRDefault="00520D94" w:rsidP="00520D94">
      <w:pPr>
        <w:spacing w:after="0" w:line="240" w:lineRule="auto"/>
        <w:ind w:firstLine="851"/>
        <w:jc w:val="both"/>
        <w:rPr>
          <w:sz w:val="28"/>
          <w:szCs w:val="28"/>
        </w:rPr>
      </w:pPr>
      <w:r w:rsidRPr="00422A5B">
        <w:rPr>
          <w:sz w:val="28"/>
          <w:szCs w:val="28"/>
        </w:rPr>
        <w:t>Накануне мировой войны. Политика «умиротворения» агрессора и переход Германии к решительным действиям. Англо-франко-советские переговоры в Москве, причины их неудачи. Советско-германский пакт о ненападении и секретный дополнительный протокол. Военно-политические планы сторон. Подготовка к войне.</w:t>
      </w:r>
    </w:p>
    <w:p w:rsidR="00520D94" w:rsidRPr="00422A5B" w:rsidRDefault="00520D94" w:rsidP="00520D94">
      <w:pPr>
        <w:spacing w:after="0" w:line="240" w:lineRule="auto"/>
        <w:ind w:firstLine="851"/>
        <w:jc w:val="both"/>
        <w:rPr>
          <w:sz w:val="28"/>
          <w:szCs w:val="28"/>
        </w:rPr>
      </w:pPr>
      <w:r w:rsidRPr="00422A5B">
        <w:rPr>
          <w:sz w:val="28"/>
          <w:szCs w:val="28"/>
        </w:rPr>
        <w:t xml:space="preserve">Первый период Второй мировой войны. Бои на Тихом океане. Нападение Германии на Польшу. «Странная война» на Западном фронте. Поражение Франции. Укрепление безопасности СССР: присоединение Западной Белоруссии и Западной Украины, Бессарабии и Северной Буковины, Советско-финляндская война, советизация прибалтийских </w:t>
      </w:r>
      <w:r w:rsidRPr="00422A5B">
        <w:rPr>
          <w:sz w:val="28"/>
          <w:szCs w:val="28"/>
        </w:rPr>
        <w:lastRenderedPageBreak/>
        <w:t>республик. Нацистская программа завоевания СССР. Подготовка СССР и Германии к войне. Соотношение боевых сил к июню 1941 года. Великая Отечественная война как самостоятельный и определяющий этап Второй мировой войны. Цели сторон, соотношение сил. Основные сражения и их итоги на первом этапе войны (22 июня 1941-ноябрь 1942 года). Деятельность советского руководства по организации обороны страны. Историческое значение Московской битвы. Нападение Японии на США. Боевые действия на Тихом океане в 1941-1945 годах. Елецкая операция и ее значение.</w:t>
      </w:r>
    </w:p>
    <w:p w:rsidR="00520D94" w:rsidRPr="00422A5B" w:rsidRDefault="00520D94" w:rsidP="00520D94">
      <w:pPr>
        <w:spacing w:after="0" w:line="240" w:lineRule="auto"/>
        <w:ind w:firstLine="851"/>
        <w:jc w:val="both"/>
        <w:rPr>
          <w:sz w:val="28"/>
          <w:szCs w:val="28"/>
        </w:rPr>
      </w:pPr>
      <w:r w:rsidRPr="00422A5B">
        <w:rPr>
          <w:sz w:val="28"/>
          <w:szCs w:val="28"/>
        </w:rPr>
        <w:t xml:space="preserve">Второй период Второй мировой войны. Военные действия на советско-германском фронте в 1942 году. Сталинградская битва и начало коренного перелома в ходе войны. Складывание антигитлеровской коалиции и ее значение. Курская битва и завершение коренного перелома. Оккупационный режим. Геноцид. Холокост. Движение Сопротивления. Партизанское движение в СССР, формы борьбы, роль и значение. Коллаборационизм, его причины в разных странах Европы и Азии. Советский тыл в годы войны. Эвакуация. Вклад в победу деятелей науки и культуры. Изменение положения Русской православной церкви и других конфессий в годы войны. Главные задачи и основные наступательные операции Красной Армии на третьем этапе войны (1944). Открытие Второго фронта в Европе. Военные операции 1945 года. Разгром Германии. Советско-японская война. Атомная бомбардировка Хиросимы и Нагасаки. Окончание Второй мировой войны. Значение победы над фашизмом. Решающий вклад СССР в Победу. Людские и материальные потери воюющих сторон. Урок-диспут «Умаление роли СССР в достижении победы стран антигитлеровской коалиции над государствами фашистского блока» - проблема фальсификации истории России. </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Вторая мировая война: дискуссионные вопросы.</w:t>
      </w:r>
    </w:p>
    <w:p w:rsidR="00520D94" w:rsidRPr="00422A5B" w:rsidRDefault="00520D94" w:rsidP="00520D94">
      <w:pPr>
        <w:spacing w:after="0" w:line="240" w:lineRule="auto"/>
        <w:ind w:firstLine="851"/>
        <w:jc w:val="both"/>
        <w:rPr>
          <w:sz w:val="28"/>
          <w:szCs w:val="28"/>
        </w:rPr>
      </w:pPr>
      <w:r w:rsidRPr="00422A5B">
        <w:rPr>
          <w:sz w:val="28"/>
          <w:szCs w:val="28"/>
        </w:rPr>
        <w:t>Великая Отечественная война: значение и цена Победы.</w:t>
      </w:r>
    </w:p>
    <w:p w:rsidR="00520D94" w:rsidRPr="00422A5B" w:rsidRDefault="00520D94" w:rsidP="00520D94">
      <w:pPr>
        <w:spacing w:after="0" w:line="240" w:lineRule="auto"/>
        <w:ind w:firstLine="851"/>
        <w:jc w:val="both"/>
        <w:rPr>
          <w:sz w:val="28"/>
          <w:szCs w:val="28"/>
        </w:rPr>
      </w:pPr>
      <w:r w:rsidRPr="00422A5B">
        <w:rPr>
          <w:sz w:val="28"/>
          <w:szCs w:val="28"/>
        </w:rPr>
        <w:t>Наш край в годы Великой Отечественной войны.</w:t>
      </w:r>
    </w:p>
    <w:p w:rsidR="00520D94" w:rsidRPr="00422A5B" w:rsidRDefault="00520D94" w:rsidP="00520D94">
      <w:pPr>
        <w:spacing w:after="0" w:line="240" w:lineRule="auto"/>
        <w:ind w:firstLine="851"/>
        <w:jc w:val="both"/>
        <w:rPr>
          <w:b/>
          <w:sz w:val="28"/>
          <w:szCs w:val="28"/>
        </w:rPr>
      </w:pPr>
      <w:r w:rsidRPr="00422A5B">
        <w:rPr>
          <w:b/>
          <w:sz w:val="28"/>
          <w:szCs w:val="28"/>
        </w:rPr>
        <w:t>Раздел 15. Мир во второй половине ХХ-начале ХХI века</w:t>
      </w:r>
    </w:p>
    <w:p w:rsidR="00520D94" w:rsidRPr="00422A5B" w:rsidRDefault="00520D94" w:rsidP="00520D94">
      <w:pPr>
        <w:spacing w:after="0" w:line="240" w:lineRule="auto"/>
        <w:ind w:firstLine="851"/>
        <w:jc w:val="both"/>
        <w:rPr>
          <w:sz w:val="28"/>
          <w:szCs w:val="28"/>
        </w:rPr>
      </w:pPr>
      <w:r w:rsidRPr="00422A5B">
        <w:rPr>
          <w:sz w:val="28"/>
          <w:szCs w:val="28"/>
        </w:rPr>
        <w:t>Послевоенное устройство мира. Начало «холодной войны». Итоги Второй мировой войны и новая геополитическая ситуация в мире. Решения Потсдамской конференции. Создание ООН и ее деятельность. Начало «холодной войны». Создание НАТО и СЭВ. Формирование двухполюсного (биполярного) мира. Создание НАТО и ОВД. Берлинский кризис. Раскол Германии. Война в Корее. Гонка вооружений.</w:t>
      </w:r>
    </w:p>
    <w:p w:rsidR="00520D94" w:rsidRPr="00422A5B" w:rsidRDefault="00520D94" w:rsidP="00520D94">
      <w:pPr>
        <w:spacing w:after="0" w:line="240" w:lineRule="auto"/>
        <w:ind w:firstLine="851"/>
        <w:jc w:val="both"/>
        <w:rPr>
          <w:sz w:val="28"/>
          <w:szCs w:val="28"/>
        </w:rPr>
      </w:pPr>
      <w:r w:rsidRPr="00422A5B">
        <w:rPr>
          <w:sz w:val="28"/>
          <w:szCs w:val="28"/>
        </w:rPr>
        <w:t>Ведущие капиталистические страны. Превращение США в ведущую мировую державу. Факторы, способствовавшие успешному экономическому развитию США. Развитие научно-технической революции. Послевоенное восстановление стран Западной Европы. «План Маршалла». Важнейшие тенденции развития Великобритании, Франции, ФРГ. Падение авторитарных режимов в Португалии, Испании, Греции. Европейская интеграция, ее причины, цели, ход, последствия. Особенности развития Японии.</w:t>
      </w:r>
    </w:p>
    <w:p w:rsidR="00520D94" w:rsidRPr="00422A5B" w:rsidRDefault="00520D94" w:rsidP="00520D94">
      <w:pPr>
        <w:spacing w:after="0" w:line="240" w:lineRule="auto"/>
        <w:ind w:firstLine="851"/>
        <w:jc w:val="both"/>
        <w:rPr>
          <w:sz w:val="28"/>
          <w:szCs w:val="28"/>
        </w:rPr>
      </w:pPr>
      <w:r w:rsidRPr="00422A5B">
        <w:rPr>
          <w:sz w:val="28"/>
          <w:szCs w:val="28"/>
        </w:rPr>
        <w:lastRenderedPageBreak/>
        <w:t xml:space="preserve">Страны Восточной Европы. Установление власти коммунистических сил после Второй мировой войны в странах Восточной Европы. Начало социалистического строительства. Антикоммунистическое восстание в Венгрии и его подавление. Попытки </w:t>
      </w:r>
      <w:proofErr w:type="gramStart"/>
      <w:r w:rsidRPr="00422A5B">
        <w:rPr>
          <w:sz w:val="28"/>
          <w:szCs w:val="28"/>
        </w:rPr>
        <w:t>реформ.Я.Кадар</w:t>
      </w:r>
      <w:proofErr w:type="gramEnd"/>
      <w:r w:rsidRPr="00422A5B">
        <w:rPr>
          <w:sz w:val="28"/>
          <w:szCs w:val="28"/>
        </w:rPr>
        <w:t>. «Пражская весна». Кризисные явления в Польше. Особый путь Югославии под руководством И.Б.Тито.</w:t>
      </w:r>
    </w:p>
    <w:p w:rsidR="00520D94" w:rsidRPr="00422A5B" w:rsidRDefault="00520D94" w:rsidP="00520D94">
      <w:pPr>
        <w:spacing w:after="0" w:line="240" w:lineRule="auto"/>
        <w:ind w:firstLine="851"/>
        <w:jc w:val="both"/>
        <w:rPr>
          <w:sz w:val="28"/>
          <w:szCs w:val="28"/>
        </w:rPr>
      </w:pPr>
      <w:r w:rsidRPr="00422A5B">
        <w:rPr>
          <w:sz w:val="28"/>
          <w:szCs w:val="28"/>
        </w:rPr>
        <w:t>Перемены в странах Восточной Европы в конце ХХ века. Объединение Германии. Распад Югославии и война на Балканах.</w:t>
      </w:r>
    </w:p>
    <w:p w:rsidR="00520D94" w:rsidRPr="00422A5B" w:rsidRDefault="00520D94" w:rsidP="00520D94">
      <w:pPr>
        <w:spacing w:after="0" w:line="240" w:lineRule="auto"/>
        <w:ind w:firstLine="851"/>
        <w:jc w:val="both"/>
        <w:rPr>
          <w:sz w:val="28"/>
          <w:szCs w:val="28"/>
        </w:rPr>
      </w:pPr>
      <w:r w:rsidRPr="00422A5B">
        <w:rPr>
          <w:sz w:val="28"/>
          <w:szCs w:val="28"/>
        </w:rPr>
        <w:t>«Шоковая терапия» и социальные последствия перехода к рынку. Восточная Европа в начале ХХ века.</w:t>
      </w:r>
    </w:p>
    <w:p w:rsidR="00520D94" w:rsidRPr="00422A5B" w:rsidRDefault="00520D94" w:rsidP="00520D94">
      <w:pPr>
        <w:spacing w:after="0" w:line="240" w:lineRule="auto"/>
        <w:ind w:firstLine="851"/>
        <w:jc w:val="both"/>
        <w:rPr>
          <w:sz w:val="28"/>
          <w:szCs w:val="28"/>
        </w:rPr>
      </w:pPr>
      <w:r w:rsidRPr="00422A5B">
        <w:rPr>
          <w:sz w:val="28"/>
          <w:szCs w:val="28"/>
        </w:rPr>
        <w:t>Крушение колониальной системы. Освобождение от колониальной зависимости стран Азии (Вьетнама, Индии, Индонезии). Деколонизация Африки. Падение режима апартеида в ЮАР. Основные проблемы освободившихся стран. Поиск путей модернизации. «Азиатские тигры». Основы ускоренного экономического роста. Исламская революция в Иране. Вторжение войск западной коалиции в Ирак. «Арабская весна», ее причины и последствия.</w:t>
      </w:r>
    </w:p>
    <w:p w:rsidR="00520D94" w:rsidRPr="00422A5B" w:rsidRDefault="00520D94" w:rsidP="00520D94">
      <w:pPr>
        <w:spacing w:after="0" w:line="240" w:lineRule="auto"/>
        <w:ind w:firstLine="851"/>
        <w:jc w:val="both"/>
        <w:rPr>
          <w:sz w:val="28"/>
          <w:szCs w:val="28"/>
        </w:rPr>
      </w:pPr>
      <w:r w:rsidRPr="00422A5B">
        <w:rPr>
          <w:sz w:val="28"/>
          <w:szCs w:val="28"/>
        </w:rPr>
        <w:t>Индия, Пакистан, Китай. Освобождение Индии и Пакистана от власти Великобритании. Особенности внутри- и внешнеполитического развития этих государств. Реформы в Индии. Успехи в развитии Индии в начале XXI века. Завершение гражданской войны в Китае. Образование КНР. Мао Цзэдун. «Большой скачок», народные коммуны и «культурная революция» в КНР. Реформы в Китае. Дэн Сяопин. Успехи и проблемы развития социалистического Китая на современном этапе.</w:t>
      </w:r>
    </w:p>
    <w:p w:rsidR="00520D94" w:rsidRPr="00422A5B" w:rsidRDefault="00520D94" w:rsidP="00520D94">
      <w:pPr>
        <w:spacing w:after="0" w:line="240" w:lineRule="auto"/>
        <w:ind w:firstLine="851"/>
        <w:jc w:val="both"/>
        <w:rPr>
          <w:sz w:val="28"/>
          <w:szCs w:val="28"/>
        </w:rPr>
      </w:pPr>
      <w:r w:rsidRPr="00422A5B">
        <w:rPr>
          <w:sz w:val="28"/>
          <w:szCs w:val="28"/>
        </w:rPr>
        <w:t>Страны Латинской Америки. Особенности экономического и политического развития стран Латинской Америки. Между диктатурой и демократией. Господство США в Латинской Америке. Кубинская революция. Ф. Кастро. Строительство социализма на Кубе. Куба после распада СССР. Чилийская революция. С.Альенде. Сандинистская революция в Никарагуа. «Левый поворот» в конце Х- начале ХХI века. Президент Венесуэлы У. Чавес и его последователи в других странах.</w:t>
      </w:r>
    </w:p>
    <w:p w:rsidR="00520D94" w:rsidRPr="00422A5B" w:rsidRDefault="00520D94" w:rsidP="00520D94">
      <w:pPr>
        <w:spacing w:after="0" w:line="240" w:lineRule="auto"/>
        <w:ind w:firstLine="851"/>
        <w:jc w:val="both"/>
        <w:rPr>
          <w:sz w:val="28"/>
          <w:szCs w:val="28"/>
        </w:rPr>
      </w:pPr>
      <w:r w:rsidRPr="00422A5B">
        <w:rPr>
          <w:sz w:val="28"/>
          <w:szCs w:val="28"/>
        </w:rPr>
        <w:t>Международные отношения. Международные конфликты и кризисы в 1950-1960-е годы. Борьба сверхдержав — СССР и США. Суэцкий кризис. Берлинский кризис. Карибский кризис — порог ядерной войны. Война США во Вьетнаме. Ближневосточный конфликт. Образование государства Израиль. Арабо-израильские войны. Палестинская проблема. Достижение примерного военно-стратегического паритета СССР и США. Разрядка международной напряженности в 1970-е годы. Хельсинкское совещание по безопасности и сотрудничеству в Европе. Введение ограниченного контингента советских войск в Афганистан. Кризис разрядки. Новое политическое мышление. Конец двухполярного мира и превращение США в единственную сверхдержаву. Расширение НАТО на Восток. Многополярный мир, его основные центры.</w:t>
      </w:r>
    </w:p>
    <w:p w:rsidR="00520D94" w:rsidRPr="00422A5B" w:rsidRDefault="00520D94" w:rsidP="00520D94">
      <w:pPr>
        <w:spacing w:after="0" w:line="240" w:lineRule="auto"/>
        <w:ind w:firstLine="851"/>
        <w:jc w:val="both"/>
        <w:rPr>
          <w:sz w:val="28"/>
          <w:szCs w:val="28"/>
        </w:rPr>
      </w:pPr>
      <w:r w:rsidRPr="00422A5B">
        <w:rPr>
          <w:sz w:val="28"/>
          <w:szCs w:val="28"/>
        </w:rPr>
        <w:t xml:space="preserve">Развитие культуры. Крупнейшие научные открытия второй половины ХХ-начала XXI века. Освоение космоса. Новые черты культуры. </w:t>
      </w:r>
      <w:r w:rsidRPr="00422A5B">
        <w:rPr>
          <w:sz w:val="28"/>
          <w:szCs w:val="28"/>
        </w:rPr>
        <w:lastRenderedPageBreak/>
        <w:t>Реалистические и модернистские направления в искусстве. Экзистенциализм. Театр абсурда. Поп-арт и его черты. Развитие кинематографа. Итальянский неореализм. Развлекательный кинематограф Голливуда. Звезды экрана. Появление рок-музыки. Массовая культура. Постмодернизм — стирание грани между элитарной и массовой культурой. Глобализация и национальные культуры.</w:t>
      </w:r>
    </w:p>
    <w:p w:rsidR="00520D94" w:rsidRPr="00422A5B" w:rsidRDefault="00520D94" w:rsidP="00520D94">
      <w:pPr>
        <w:spacing w:after="0" w:line="240" w:lineRule="auto"/>
        <w:ind w:firstLine="851"/>
        <w:jc w:val="both"/>
        <w:rPr>
          <w:sz w:val="28"/>
          <w:szCs w:val="28"/>
        </w:rPr>
      </w:pPr>
      <w:r w:rsidRPr="00422A5B">
        <w:rPr>
          <w:sz w:val="28"/>
          <w:szCs w:val="28"/>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От индустриальной цивилизации к постиндустриальной.</w:t>
      </w:r>
    </w:p>
    <w:p w:rsidR="00520D94" w:rsidRPr="00422A5B" w:rsidRDefault="00520D94" w:rsidP="00520D94">
      <w:pPr>
        <w:spacing w:after="0" w:line="240" w:lineRule="auto"/>
        <w:ind w:firstLine="851"/>
        <w:jc w:val="both"/>
        <w:rPr>
          <w:sz w:val="28"/>
          <w:szCs w:val="28"/>
        </w:rPr>
      </w:pPr>
      <w:r w:rsidRPr="00422A5B">
        <w:rPr>
          <w:sz w:val="28"/>
          <w:szCs w:val="28"/>
        </w:rPr>
        <w:t>Конец колониальной эпохи.</w:t>
      </w:r>
    </w:p>
    <w:p w:rsidR="00520D94" w:rsidRPr="00422A5B" w:rsidRDefault="00520D94" w:rsidP="00520D94">
      <w:pPr>
        <w:spacing w:after="0" w:line="240" w:lineRule="auto"/>
        <w:ind w:firstLine="851"/>
        <w:jc w:val="both"/>
        <w:rPr>
          <w:sz w:val="28"/>
          <w:szCs w:val="28"/>
        </w:rPr>
      </w:pPr>
      <w:r w:rsidRPr="00422A5B">
        <w:rPr>
          <w:sz w:val="28"/>
          <w:szCs w:val="28"/>
        </w:rPr>
        <w:t>Холодная война. Карибский кризис</w:t>
      </w:r>
    </w:p>
    <w:p w:rsidR="00520D94" w:rsidRPr="00422A5B" w:rsidRDefault="00520D94" w:rsidP="00520D94">
      <w:pPr>
        <w:spacing w:after="0" w:line="240" w:lineRule="auto"/>
        <w:ind w:firstLine="851"/>
        <w:jc w:val="both"/>
        <w:rPr>
          <w:b/>
          <w:sz w:val="28"/>
          <w:szCs w:val="28"/>
        </w:rPr>
      </w:pPr>
      <w:r w:rsidRPr="00422A5B">
        <w:rPr>
          <w:b/>
          <w:sz w:val="28"/>
          <w:szCs w:val="28"/>
        </w:rPr>
        <w:t>Раздел 16. Апогей и кризис советской системы. 1945-1991 годы</w:t>
      </w:r>
    </w:p>
    <w:p w:rsidR="00520D94" w:rsidRPr="00422A5B" w:rsidRDefault="00520D94" w:rsidP="00520D94">
      <w:pPr>
        <w:spacing w:after="0" w:line="240" w:lineRule="auto"/>
        <w:ind w:firstLine="851"/>
        <w:jc w:val="both"/>
        <w:rPr>
          <w:sz w:val="28"/>
          <w:szCs w:val="28"/>
        </w:rPr>
      </w:pPr>
      <w:r w:rsidRPr="00422A5B">
        <w:rPr>
          <w:sz w:val="28"/>
          <w:szCs w:val="28"/>
        </w:rPr>
        <w:t>СССР в послевоенные годы. Укрепление статуса СССР как великой мировой державы. Начало «холодной войны». Атомная монополия США; создание атомного оружия и средств его доставки в СССР. Конверсия, возрождение и развитие промышленности.</w:t>
      </w:r>
    </w:p>
    <w:p w:rsidR="00520D94" w:rsidRPr="00422A5B" w:rsidRDefault="00520D94" w:rsidP="00520D94">
      <w:pPr>
        <w:spacing w:after="0" w:line="240" w:lineRule="auto"/>
        <w:ind w:firstLine="851"/>
        <w:jc w:val="both"/>
        <w:rPr>
          <w:sz w:val="28"/>
          <w:szCs w:val="28"/>
        </w:rPr>
      </w:pPr>
      <w:r w:rsidRPr="00422A5B">
        <w:rPr>
          <w:sz w:val="28"/>
          <w:szCs w:val="28"/>
        </w:rPr>
        <w:t>Положение в сельском хозяйстве. Голод 1946 года. Послевоенное общество, духовный подъем людей. Противоречия социально-политического развития. Репрессии. Идеология и культура в послевоенный период; идеологические кампании и научные дискуссии 1940-х годов.</w:t>
      </w:r>
    </w:p>
    <w:p w:rsidR="00520D94" w:rsidRPr="00422A5B" w:rsidRDefault="00520D94" w:rsidP="00520D94">
      <w:pPr>
        <w:spacing w:after="0" w:line="240" w:lineRule="auto"/>
        <w:ind w:firstLine="851"/>
        <w:jc w:val="both"/>
        <w:rPr>
          <w:sz w:val="28"/>
          <w:szCs w:val="28"/>
        </w:rPr>
      </w:pPr>
      <w:r w:rsidRPr="00422A5B">
        <w:rPr>
          <w:sz w:val="28"/>
          <w:szCs w:val="28"/>
        </w:rPr>
        <w:t>СССР в 1950-х-начале 1960-х годов. Перемены после смерти И. В. Сталина. Борьба за власть, победа Н. С. Хрущева.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Освоение целины. Курс на строительство коммунизма. Социальная политика; жилищное строительство. Усиление негативных явлений в экономике. Выступления населения.</w:t>
      </w:r>
    </w:p>
    <w:p w:rsidR="00520D94" w:rsidRPr="00422A5B" w:rsidRDefault="00520D94" w:rsidP="00520D94">
      <w:pPr>
        <w:spacing w:after="0" w:line="240" w:lineRule="auto"/>
        <w:ind w:firstLine="851"/>
        <w:jc w:val="both"/>
        <w:rPr>
          <w:sz w:val="28"/>
          <w:szCs w:val="28"/>
        </w:rPr>
      </w:pPr>
      <w:r w:rsidRPr="00422A5B">
        <w:rPr>
          <w:sz w:val="28"/>
          <w:szCs w:val="28"/>
        </w:rPr>
        <w:t>СССР во второй половине 1960-х-начале 1980-х годов. Противоречия внутриполитического курса Н.С.Хрущева. Причины отставки Н.С.Хрущева. Л.И.Брежнев. Концепция развитого социализма. Власть и общество. Конституция СССР 1977 года. Преобразования в сельском хозяйстве. Экономическая реформа 1965 года: задачи и результаты. Достижения и проблемы в развитии науки и техники. Нарастание негативных тенденций в экономике. Застой. Теневая экономика. Инакомыслие, диссиденты. Социальная политика, рост благосостояния населения. Причины усиления недовольства. СССР в системе международных отношений. Установление военно-стратегического паритета между СССР и США. Переход к политике разрядки международной напряженности. Участие СССР в военных действиях в Афганистане.</w:t>
      </w:r>
    </w:p>
    <w:p w:rsidR="00520D94" w:rsidRPr="00422A5B" w:rsidRDefault="00520D94" w:rsidP="00520D94">
      <w:pPr>
        <w:spacing w:after="0" w:line="240" w:lineRule="auto"/>
        <w:ind w:firstLine="851"/>
        <w:jc w:val="both"/>
        <w:rPr>
          <w:sz w:val="28"/>
          <w:szCs w:val="28"/>
        </w:rPr>
      </w:pPr>
      <w:r w:rsidRPr="00422A5B">
        <w:rPr>
          <w:sz w:val="28"/>
          <w:szCs w:val="28"/>
        </w:rPr>
        <w:t xml:space="preserve">СССР в годы перестройки. Предпосылки перемен. М.С. Горбачев. Политика ускорения и ее неудача. Экономические реформы, их результаты. Реформы политической системы. Национальная политика и межнациональные отношения. Национальные движения в союзных республиках. Политика гласности и ее последствия. Изменения в общественном сознании. Власть и церковь в годы перестройки. Нарастание экономического кризиса. Августовские события 1991 года. Распад СССР. </w:t>
      </w:r>
      <w:r w:rsidRPr="00422A5B">
        <w:rPr>
          <w:sz w:val="28"/>
          <w:szCs w:val="28"/>
        </w:rPr>
        <w:lastRenderedPageBreak/>
        <w:t>Образование СНГ. Причины и последствия кризиса советской системы и распада СССР.</w:t>
      </w:r>
    </w:p>
    <w:p w:rsidR="00520D94" w:rsidRPr="00422A5B" w:rsidRDefault="00520D94" w:rsidP="00520D94">
      <w:pPr>
        <w:spacing w:after="0" w:line="240" w:lineRule="auto"/>
        <w:ind w:firstLine="851"/>
        <w:jc w:val="both"/>
        <w:rPr>
          <w:sz w:val="28"/>
          <w:szCs w:val="28"/>
        </w:rPr>
      </w:pPr>
      <w:r w:rsidRPr="00422A5B">
        <w:rPr>
          <w:sz w:val="28"/>
          <w:szCs w:val="28"/>
        </w:rPr>
        <w:t>Развитие советской культуры (1945-1991 годы). Развитие культуры в послевоенные годы. Советская культура в конце 1950-х-1960-е годы. Новые тенденции в художественной жизни страны. «Оттепель» в литературе, молодые поэты 1960-х годов. Театр, его общественное звучание. Власть и творческая интеллигенция. Советская культура в середине 1960-1980-х годов. Культура в годы перестройки. Развитие науки и техники в СССР. Научно-техническая революция. Успехи советской космонавтики (С. П. Королев, Ю. А. Гагарин). Развитие образования в СССР.</w:t>
      </w:r>
    </w:p>
    <w:p w:rsidR="00520D94" w:rsidRPr="00422A5B" w:rsidRDefault="00520D94" w:rsidP="00520D94">
      <w:pPr>
        <w:spacing w:after="0" w:line="240" w:lineRule="auto"/>
        <w:ind w:firstLine="851"/>
        <w:jc w:val="both"/>
        <w:rPr>
          <w:sz w:val="28"/>
          <w:szCs w:val="28"/>
          <w:u w:val="single"/>
        </w:rPr>
      </w:pPr>
      <w:r w:rsidRPr="00422A5B">
        <w:rPr>
          <w:sz w:val="28"/>
          <w:szCs w:val="28"/>
          <w:u w:val="single"/>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t>СССР: триумф и распад.</w:t>
      </w:r>
    </w:p>
    <w:p w:rsidR="00520D94" w:rsidRPr="00422A5B" w:rsidRDefault="00520D94" w:rsidP="00520D94">
      <w:pPr>
        <w:spacing w:after="0" w:line="240" w:lineRule="auto"/>
        <w:ind w:firstLine="851"/>
        <w:jc w:val="both"/>
        <w:rPr>
          <w:sz w:val="28"/>
          <w:szCs w:val="28"/>
        </w:rPr>
      </w:pPr>
      <w:r w:rsidRPr="00422A5B">
        <w:rPr>
          <w:sz w:val="28"/>
          <w:szCs w:val="28"/>
        </w:rPr>
        <w:t>Наш край во второй половине 1940-х-1991-х годов.</w:t>
      </w:r>
    </w:p>
    <w:p w:rsidR="00520D94" w:rsidRPr="00422A5B" w:rsidRDefault="00520D94" w:rsidP="00520D94">
      <w:pPr>
        <w:spacing w:after="0" w:line="240" w:lineRule="auto"/>
        <w:ind w:firstLine="851"/>
        <w:jc w:val="both"/>
        <w:rPr>
          <w:sz w:val="28"/>
          <w:szCs w:val="28"/>
        </w:rPr>
      </w:pPr>
      <w:r w:rsidRPr="00422A5B">
        <w:rPr>
          <w:sz w:val="28"/>
          <w:szCs w:val="28"/>
        </w:rPr>
        <w:t>Перестройка в СССР: причины, ход и результат.</w:t>
      </w:r>
    </w:p>
    <w:p w:rsidR="00520D94" w:rsidRPr="00422A5B" w:rsidRDefault="00520D94" w:rsidP="00520D94">
      <w:pPr>
        <w:spacing w:after="0" w:line="240" w:lineRule="auto"/>
        <w:ind w:firstLine="851"/>
        <w:jc w:val="both"/>
        <w:rPr>
          <w:sz w:val="28"/>
          <w:szCs w:val="28"/>
        </w:rPr>
      </w:pPr>
      <w:r w:rsidRPr="00422A5B">
        <w:rPr>
          <w:sz w:val="28"/>
          <w:szCs w:val="28"/>
        </w:rPr>
        <w:t>Распад СССР.</w:t>
      </w:r>
    </w:p>
    <w:p w:rsidR="00520D94" w:rsidRPr="00422A5B" w:rsidRDefault="00520D94" w:rsidP="00520D94">
      <w:pPr>
        <w:spacing w:after="0" w:line="240" w:lineRule="auto"/>
        <w:ind w:firstLine="851"/>
        <w:jc w:val="both"/>
        <w:rPr>
          <w:b/>
          <w:sz w:val="28"/>
          <w:szCs w:val="28"/>
        </w:rPr>
      </w:pPr>
      <w:r w:rsidRPr="00422A5B">
        <w:rPr>
          <w:b/>
          <w:sz w:val="28"/>
          <w:szCs w:val="28"/>
        </w:rPr>
        <w:t>Раздел 17. Российская Федерация на рубеже ХХ—ХХI веков</w:t>
      </w:r>
    </w:p>
    <w:p w:rsidR="00520D94" w:rsidRPr="00422A5B" w:rsidRDefault="00520D94" w:rsidP="00520D94">
      <w:pPr>
        <w:spacing w:after="0" w:line="240" w:lineRule="auto"/>
        <w:ind w:firstLine="851"/>
        <w:jc w:val="both"/>
        <w:rPr>
          <w:sz w:val="28"/>
          <w:szCs w:val="28"/>
        </w:rPr>
      </w:pPr>
      <w:r w:rsidRPr="00422A5B">
        <w:rPr>
          <w:sz w:val="28"/>
          <w:szCs w:val="28"/>
        </w:rPr>
        <w:t>Формирование российской государственности. Б.Н.Ельцин. Политический кризис осени 1993 года. Принятие Конституции России 1993 года. Экономические реформы 1990-х годов: основные этапы и результаты. Трудности и противоречия перехода к рыночной экономике. Нарастание противоречий между центром и регионами. Военно-политический кризис в Чечне. Отставка Б. Н. Ельцина.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 Развитие экономики и социальной сферы в начале ХХI века. Роль государства в экономике. Политические лидеры и общественные деятели современной России. Президентские выборы 2008 года. Президент России Д. А. Медведев. Государственная политика в условиях экономического кризиса, начавшегося в 2008 году. Президентские выборы 2012 года. Геополитическое положение и внешняя политика России в 1990-е годы. Россия и Запад. Отношения со странами СНГ.Роль России на постсоветском пространстве.</w:t>
      </w:r>
    </w:p>
    <w:p w:rsidR="00520D94" w:rsidRPr="00422A5B" w:rsidRDefault="00520D94" w:rsidP="00520D94">
      <w:pPr>
        <w:spacing w:after="0" w:line="240" w:lineRule="auto"/>
        <w:ind w:firstLine="851"/>
        <w:jc w:val="both"/>
        <w:rPr>
          <w:sz w:val="28"/>
          <w:szCs w:val="28"/>
        </w:rPr>
      </w:pPr>
      <w:r w:rsidRPr="00422A5B">
        <w:rPr>
          <w:sz w:val="28"/>
          <w:szCs w:val="28"/>
        </w:rPr>
        <w:t>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ХХ-начале XXI века. Многообразие стилей художественной культуры. Достижения и противоречия культурного развития.</w:t>
      </w:r>
    </w:p>
    <w:p w:rsidR="00520D94" w:rsidRPr="00422A5B" w:rsidRDefault="00520D94" w:rsidP="00520D94">
      <w:pPr>
        <w:spacing w:after="0" w:line="240" w:lineRule="auto"/>
        <w:ind w:firstLine="851"/>
        <w:jc w:val="both"/>
        <w:rPr>
          <w:sz w:val="28"/>
          <w:szCs w:val="28"/>
        </w:rPr>
      </w:pPr>
      <w:r w:rsidRPr="00422A5B">
        <w:rPr>
          <w:sz w:val="28"/>
          <w:szCs w:val="28"/>
        </w:rPr>
        <w:t xml:space="preserve"> Экономические реформы 1990-х годов в России: основные этапы и результаты.</w:t>
      </w:r>
    </w:p>
    <w:p w:rsidR="00520D94" w:rsidRPr="00422A5B" w:rsidRDefault="00520D94" w:rsidP="00520D94">
      <w:pPr>
        <w:spacing w:after="0" w:line="240" w:lineRule="auto"/>
        <w:ind w:firstLine="851"/>
        <w:jc w:val="both"/>
        <w:rPr>
          <w:sz w:val="28"/>
          <w:szCs w:val="28"/>
          <w:u w:val="single"/>
        </w:rPr>
      </w:pPr>
      <w:r w:rsidRPr="00422A5B">
        <w:rPr>
          <w:sz w:val="28"/>
          <w:szCs w:val="28"/>
          <w:u w:val="single"/>
        </w:rPr>
        <w:t>Темы индивидуальных проектов:</w:t>
      </w:r>
    </w:p>
    <w:p w:rsidR="00520D94" w:rsidRPr="00422A5B" w:rsidRDefault="00520D94" w:rsidP="00520D94">
      <w:pPr>
        <w:spacing w:after="0" w:line="240" w:lineRule="auto"/>
        <w:ind w:firstLine="851"/>
        <w:jc w:val="both"/>
        <w:rPr>
          <w:sz w:val="28"/>
          <w:szCs w:val="28"/>
        </w:rPr>
      </w:pPr>
      <w:r w:rsidRPr="00422A5B">
        <w:rPr>
          <w:sz w:val="28"/>
          <w:szCs w:val="28"/>
        </w:rPr>
        <w:lastRenderedPageBreak/>
        <w:t>Российская Федерация и глобальные вызовы современности.  Чеченская война.</w:t>
      </w:r>
    </w:p>
    <w:p w:rsidR="00747FBF" w:rsidRPr="00422A5B" w:rsidRDefault="00520D94" w:rsidP="00747FBF">
      <w:pPr>
        <w:spacing w:after="0" w:line="240" w:lineRule="auto"/>
        <w:ind w:firstLine="851"/>
        <w:jc w:val="both"/>
        <w:rPr>
          <w:sz w:val="28"/>
          <w:szCs w:val="28"/>
        </w:rPr>
      </w:pPr>
      <w:r w:rsidRPr="00422A5B">
        <w:rPr>
          <w:sz w:val="28"/>
          <w:szCs w:val="28"/>
        </w:rPr>
        <w:t>Современная внешняя политика России: успехи и перспективы.</w:t>
      </w:r>
    </w:p>
    <w:p w:rsidR="00520D94" w:rsidRPr="00422A5B" w:rsidRDefault="00520D94" w:rsidP="00747FBF">
      <w:pPr>
        <w:spacing w:after="0" w:line="240" w:lineRule="auto"/>
        <w:ind w:firstLine="851"/>
        <w:jc w:val="center"/>
        <w:rPr>
          <w:sz w:val="28"/>
          <w:szCs w:val="28"/>
        </w:rPr>
      </w:pPr>
      <w:r w:rsidRPr="00422A5B">
        <w:rPr>
          <w:b/>
          <w:sz w:val="28"/>
          <w:szCs w:val="28"/>
        </w:rPr>
        <w:t>ТЕМАТИЧЕСКОЕ ПЛАНИРОВАНИЕ</w:t>
      </w:r>
    </w:p>
    <w:p w:rsidR="00520D94" w:rsidRPr="00422A5B" w:rsidRDefault="00520D94" w:rsidP="00520D94">
      <w:pPr>
        <w:spacing w:after="0" w:line="240" w:lineRule="auto"/>
        <w:ind w:firstLine="851"/>
        <w:jc w:val="both"/>
        <w:rPr>
          <w:sz w:val="28"/>
          <w:szCs w:val="28"/>
        </w:rPr>
      </w:pPr>
      <w:bookmarkStart w:id="7" w:name="h.1t3h5sf"/>
      <w:bookmarkEnd w:id="7"/>
      <w:r w:rsidRPr="00422A5B">
        <w:rPr>
          <w:sz w:val="28"/>
          <w:szCs w:val="28"/>
        </w:rPr>
        <w:t>При реализации содержания общеобразовательной учебной дисциплины «История»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составляет: по специальностям СПО технического профиля про</w:t>
      </w:r>
      <w:r w:rsidR="005B6916">
        <w:rPr>
          <w:sz w:val="28"/>
          <w:szCs w:val="28"/>
        </w:rPr>
        <w:t>фессионального образования — 175</w:t>
      </w:r>
      <w:r w:rsidRPr="00422A5B">
        <w:rPr>
          <w:sz w:val="28"/>
          <w:szCs w:val="28"/>
        </w:rPr>
        <w:t xml:space="preserve"> часов, из них аудиторная (обязательная) нагрузка обучающихся, включая практические занятия, — 117 часов; внеаудиторная самостоятель</w:t>
      </w:r>
      <w:r w:rsidR="004450DE">
        <w:rPr>
          <w:sz w:val="28"/>
          <w:szCs w:val="28"/>
        </w:rPr>
        <w:t>ная</w:t>
      </w:r>
      <w:r w:rsidR="005959E7">
        <w:rPr>
          <w:sz w:val="28"/>
          <w:szCs w:val="28"/>
        </w:rPr>
        <w:t xml:space="preserve"> работа студентов — 58</w:t>
      </w:r>
      <w:r w:rsidR="004450DE">
        <w:rPr>
          <w:sz w:val="28"/>
          <w:szCs w:val="28"/>
        </w:rPr>
        <w:t xml:space="preserve"> часов.</w:t>
      </w:r>
    </w:p>
    <w:p w:rsidR="00520D94" w:rsidRPr="00422A5B" w:rsidRDefault="00520D94" w:rsidP="00520D94">
      <w:pPr>
        <w:spacing w:after="0" w:line="240" w:lineRule="auto"/>
        <w:jc w:val="both"/>
        <w:rPr>
          <w:sz w:val="28"/>
          <w:szCs w:val="28"/>
        </w:rPr>
      </w:pPr>
    </w:p>
    <w:p w:rsidR="00520D94" w:rsidRPr="00422A5B" w:rsidRDefault="00520D94" w:rsidP="004450DE">
      <w:pPr>
        <w:pStyle w:val="41"/>
        <w:shd w:val="clear" w:color="auto" w:fill="auto"/>
        <w:spacing w:line="240" w:lineRule="auto"/>
        <w:ind w:right="200" w:firstLine="362"/>
        <w:jc w:val="center"/>
        <w:rPr>
          <w:sz w:val="28"/>
          <w:szCs w:val="28"/>
        </w:rPr>
      </w:pPr>
      <w:r w:rsidRPr="00422A5B">
        <w:rPr>
          <w:sz w:val="28"/>
          <w:szCs w:val="28"/>
        </w:rPr>
        <w:t>Тематический план</w:t>
      </w:r>
    </w:p>
    <w:p w:rsidR="00520D94" w:rsidRPr="00422A5B" w:rsidRDefault="00520D94" w:rsidP="00520D94">
      <w:pPr>
        <w:pStyle w:val="41"/>
        <w:shd w:val="clear" w:color="auto" w:fill="auto"/>
        <w:spacing w:line="240" w:lineRule="auto"/>
        <w:ind w:right="200" w:firstLine="362"/>
        <w:rPr>
          <w:sz w:val="28"/>
          <w:szCs w:val="28"/>
        </w:rPr>
      </w:pPr>
    </w:p>
    <w:tbl>
      <w:tblPr>
        <w:tblW w:w="9659" w:type="dxa"/>
        <w:jc w:val="center"/>
        <w:tblLayout w:type="fixed"/>
        <w:tblCellMar>
          <w:left w:w="0" w:type="dxa"/>
          <w:right w:w="0" w:type="dxa"/>
        </w:tblCellMar>
        <w:tblLook w:val="0000" w:firstRow="0" w:lastRow="0" w:firstColumn="0" w:lastColumn="0" w:noHBand="0" w:noVBand="0"/>
      </w:tblPr>
      <w:tblGrid>
        <w:gridCol w:w="4556"/>
        <w:gridCol w:w="1559"/>
        <w:gridCol w:w="1418"/>
        <w:gridCol w:w="2126"/>
      </w:tblGrid>
      <w:tr w:rsidR="004450DE" w:rsidRPr="004450DE" w:rsidTr="004450DE">
        <w:trPr>
          <w:trHeight w:val="695"/>
          <w:jc w:val="center"/>
        </w:trPr>
        <w:tc>
          <w:tcPr>
            <w:tcW w:w="4556" w:type="dxa"/>
            <w:tcBorders>
              <w:top w:val="single" w:sz="4" w:space="0" w:color="auto"/>
              <w:left w:val="single" w:sz="4" w:space="0" w:color="auto"/>
              <w:bottom w:val="nil"/>
              <w:right w:val="single" w:sz="4" w:space="0" w:color="auto"/>
            </w:tcBorders>
            <w:shd w:val="clear" w:color="auto" w:fill="FFFFFF"/>
          </w:tcPr>
          <w:p w:rsidR="004450DE" w:rsidRPr="004450DE" w:rsidRDefault="004450DE" w:rsidP="004450DE">
            <w:pPr>
              <w:pStyle w:val="41"/>
              <w:shd w:val="clear" w:color="auto" w:fill="auto"/>
              <w:spacing w:line="240" w:lineRule="auto"/>
              <w:ind w:left="159" w:right="1940" w:firstLine="0"/>
              <w:jc w:val="center"/>
              <w:rPr>
                <w:sz w:val="24"/>
                <w:szCs w:val="24"/>
              </w:rPr>
            </w:pPr>
            <w:r w:rsidRPr="004450DE">
              <w:rPr>
                <w:sz w:val="24"/>
                <w:szCs w:val="24"/>
              </w:rPr>
              <w:t>Разделы и темы</w:t>
            </w:r>
          </w:p>
        </w:tc>
        <w:tc>
          <w:tcPr>
            <w:tcW w:w="1559" w:type="dxa"/>
            <w:tcBorders>
              <w:top w:val="single" w:sz="4" w:space="0" w:color="auto"/>
              <w:left w:val="single" w:sz="4" w:space="0" w:color="auto"/>
              <w:bottom w:val="nil"/>
              <w:right w:val="single" w:sz="4" w:space="0" w:color="auto"/>
            </w:tcBorders>
            <w:shd w:val="clear" w:color="auto" w:fill="FFFFFF"/>
          </w:tcPr>
          <w:p w:rsidR="004450DE" w:rsidRPr="004450DE" w:rsidRDefault="004450DE" w:rsidP="004450DE">
            <w:pPr>
              <w:pStyle w:val="41"/>
              <w:shd w:val="clear" w:color="auto" w:fill="auto"/>
              <w:spacing w:line="240" w:lineRule="auto"/>
              <w:ind w:left="159" w:firstLine="0"/>
              <w:jc w:val="center"/>
              <w:rPr>
                <w:sz w:val="24"/>
                <w:szCs w:val="24"/>
              </w:rPr>
            </w:pPr>
            <w:r w:rsidRPr="004450DE">
              <w:rPr>
                <w:sz w:val="24"/>
                <w:szCs w:val="24"/>
              </w:rPr>
              <w:t>Максимальная</w:t>
            </w:r>
          </w:p>
          <w:p w:rsidR="004450DE" w:rsidRPr="004450DE" w:rsidRDefault="004450DE" w:rsidP="004450DE">
            <w:pPr>
              <w:pStyle w:val="a7"/>
              <w:shd w:val="clear" w:color="auto" w:fill="auto"/>
              <w:spacing w:line="240" w:lineRule="auto"/>
              <w:ind w:left="159"/>
              <w:jc w:val="center"/>
              <w:rPr>
                <w:sz w:val="24"/>
                <w:szCs w:val="24"/>
              </w:rPr>
            </w:pPr>
            <w:r w:rsidRPr="004450DE">
              <w:rPr>
                <w:rStyle w:val="a6"/>
                <w:bCs/>
                <w:sz w:val="24"/>
                <w:szCs w:val="24"/>
              </w:rPr>
              <w:t xml:space="preserve">учебная </w:t>
            </w:r>
            <w:r w:rsidRPr="004450DE">
              <w:rPr>
                <w:rStyle w:val="8"/>
                <w:bCs/>
                <w:sz w:val="24"/>
                <w:szCs w:val="24"/>
              </w:rPr>
              <w:t>нагрузка студента</w:t>
            </w:r>
          </w:p>
        </w:tc>
        <w:tc>
          <w:tcPr>
            <w:tcW w:w="1418" w:type="dxa"/>
            <w:tcBorders>
              <w:top w:val="single" w:sz="4" w:space="0" w:color="auto"/>
              <w:left w:val="single" w:sz="4" w:space="0" w:color="auto"/>
              <w:bottom w:val="nil"/>
              <w:right w:val="single" w:sz="4" w:space="0" w:color="auto"/>
            </w:tcBorders>
            <w:shd w:val="clear" w:color="auto" w:fill="FFFFFF"/>
          </w:tcPr>
          <w:p w:rsidR="004450DE" w:rsidRPr="004450DE" w:rsidRDefault="004450DE" w:rsidP="004450DE">
            <w:pPr>
              <w:pStyle w:val="a7"/>
              <w:shd w:val="clear" w:color="auto" w:fill="auto"/>
              <w:spacing w:line="240" w:lineRule="auto"/>
              <w:ind w:left="159"/>
              <w:jc w:val="center"/>
              <w:rPr>
                <w:sz w:val="24"/>
                <w:szCs w:val="24"/>
              </w:rPr>
            </w:pPr>
            <w:r w:rsidRPr="004450DE">
              <w:rPr>
                <w:rStyle w:val="8"/>
                <w:bCs/>
                <w:sz w:val="24"/>
                <w:szCs w:val="24"/>
              </w:rPr>
              <w:t>Самостоятельная</w:t>
            </w:r>
          </w:p>
          <w:p w:rsidR="004450DE" w:rsidRPr="004450DE" w:rsidRDefault="004450DE" w:rsidP="004450DE">
            <w:pPr>
              <w:pStyle w:val="41"/>
              <w:shd w:val="clear" w:color="auto" w:fill="auto"/>
              <w:spacing w:line="240" w:lineRule="auto"/>
              <w:ind w:left="159" w:firstLine="0"/>
              <w:jc w:val="center"/>
              <w:rPr>
                <w:sz w:val="24"/>
                <w:szCs w:val="24"/>
              </w:rPr>
            </w:pPr>
            <w:r w:rsidRPr="004450DE">
              <w:rPr>
                <w:sz w:val="24"/>
                <w:szCs w:val="24"/>
              </w:rPr>
              <w:t>работа студента</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9" w:firstLine="0"/>
              <w:jc w:val="center"/>
              <w:rPr>
                <w:sz w:val="24"/>
                <w:szCs w:val="24"/>
              </w:rPr>
            </w:pPr>
            <w:r w:rsidRPr="004450DE">
              <w:rPr>
                <w:sz w:val="24"/>
                <w:szCs w:val="24"/>
              </w:rPr>
              <w:t>Количество аудиторных часов</w:t>
            </w:r>
          </w:p>
          <w:p w:rsidR="004450DE" w:rsidRPr="004450DE" w:rsidRDefault="004450DE" w:rsidP="004450DE">
            <w:pPr>
              <w:pStyle w:val="41"/>
              <w:shd w:val="clear" w:color="auto" w:fill="auto"/>
              <w:spacing w:line="240" w:lineRule="auto"/>
              <w:ind w:left="159" w:firstLine="0"/>
              <w:jc w:val="center"/>
              <w:rPr>
                <w:sz w:val="24"/>
                <w:szCs w:val="24"/>
              </w:rPr>
            </w:pPr>
            <w:r w:rsidRPr="004450DE">
              <w:rPr>
                <w:sz w:val="24"/>
                <w:szCs w:val="24"/>
              </w:rPr>
              <w:t>при очной форме обучения</w:t>
            </w:r>
          </w:p>
        </w:tc>
      </w:tr>
      <w:tr w:rsidR="004450DE" w:rsidRPr="004450DE" w:rsidTr="004450DE">
        <w:trPr>
          <w:trHeight w:val="288"/>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left"/>
              <w:rPr>
                <w:b w:val="0"/>
                <w:sz w:val="24"/>
                <w:szCs w:val="24"/>
              </w:rPr>
            </w:pPr>
            <w:r w:rsidRPr="004450DE">
              <w:rPr>
                <w:b w:val="0"/>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a7"/>
              <w:shd w:val="clear" w:color="auto" w:fill="auto"/>
              <w:spacing w:line="240" w:lineRule="auto"/>
              <w:ind w:left="158"/>
              <w:rPr>
                <w:sz w:val="24"/>
                <w:szCs w:val="24"/>
              </w:rPr>
            </w:pPr>
            <w:r w:rsidRPr="004450DE">
              <w:rPr>
                <w:rStyle w:val="8"/>
                <w:b w:val="0"/>
                <w:bCs/>
                <w:sz w:val="24"/>
                <w:szCs w:val="24"/>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a7"/>
              <w:shd w:val="clear" w:color="auto" w:fill="auto"/>
              <w:spacing w:line="240" w:lineRule="auto"/>
              <w:ind w:left="158"/>
              <w:rPr>
                <w:sz w:val="24"/>
                <w:szCs w:val="24"/>
              </w:rPr>
            </w:pPr>
            <w:r w:rsidRPr="004450DE">
              <w:rPr>
                <w:rStyle w:val="8"/>
                <w:b w:val="0"/>
                <w:bCs/>
                <w:sz w:val="24"/>
                <w:szCs w:val="24"/>
              </w:rPr>
              <w:t>3</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a7"/>
              <w:shd w:val="clear" w:color="auto" w:fill="auto"/>
              <w:spacing w:line="240" w:lineRule="auto"/>
              <w:ind w:left="158"/>
              <w:rPr>
                <w:rStyle w:val="8"/>
                <w:b w:val="0"/>
                <w:bCs/>
                <w:sz w:val="24"/>
                <w:szCs w:val="24"/>
              </w:rPr>
            </w:pP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1.Введение.</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2</w:t>
            </w:r>
          </w:p>
        </w:tc>
      </w:tr>
      <w:tr w:rsidR="004450DE" w:rsidRPr="004450DE" w:rsidTr="004450DE">
        <w:trPr>
          <w:trHeight w:val="566"/>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2. Древнейшая стадия истории человечества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8</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left"/>
              <w:rPr>
                <w:b w:val="0"/>
                <w:sz w:val="24"/>
                <w:szCs w:val="24"/>
              </w:rPr>
            </w:pPr>
            <w:r w:rsidRPr="004450DE">
              <w:rPr>
                <w:b w:val="0"/>
                <w:sz w:val="24"/>
                <w:szCs w:val="24"/>
              </w:rPr>
              <w:t>Раздел 3. Цивилизации Древнего мира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8</w:t>
            </w:r>
          </w:p>
        </w:tc>
      </w:tr>
      <w:tr w:rsidR="004450DE" w:rsidRPr="004450DE" w:rsidTr="004450DE">
        <w:trPr>
          <w:trHeight w:val="288"/>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4. Цивилизации Запада и Востока в Средние века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5. От Древней Руси к Российскому государству</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Раздел6. Россия в ХVI-ХVII веках: от великого княжества к царству.</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r>
      <w:tr w:rsidR="004450DE" w:rsidRPr="004450DE" w:rsidTr="004450DE">
        <w:trPr>
          <w:trHeight w:val="288"/>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7. Страны Запада и Востока в ХVI-ХVIII веке</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6</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8.Россия в конце ХVII — ХVIII веков: от царства к империи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6</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9. Становление индустриальной цивилизации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5</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5</w:t>
            </w:r>
          </w:p>
        </w:tc>
      </w:tr>
      <w:tr w:rsidR="004450DE" w:rsidRPr="004450DE" w:rsidTr="004450DE">
        <w:trPr>
          <w:trHeight w:val="571"/>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Раздел10. Процесс модернизации в традиционных обществах Востока.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3</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7</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11. Российская империя в ХIХ веке</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6</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12. От Новой истории к Новейшей</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6</w:t>
            </w:r>
          </w:p>
        </w:tc>
      </w:tr>
      <w:tr w:rsidR="004450DE" w:rsidRPr="004450DE" w:rsidTr="004450DE">
        <w:trPr>
          <w:trHeight w:val="636"/>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Раздел13. Между мировыми войнами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5</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5</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jc w:val="both"/>
            </w:pPr>
            <w:r w:rsidRPr="004450DE">
              <w:t>Раздел 14. Вторая мировая война.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8</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jc w:val="both"/>
            </w:pPr>
            <w:r w:rsidRPr="004450DE">
              <w:t>Раздел 15. Мир во второй половине ХХ-начале ХХI века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12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10</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lastRenderedPageBreak/>
              <w:t>Раздел 16. Апогей и кризис советской системы. 1945-1991 годы</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8</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4</w:t>
            </w:r>
          </w:p>
        </w:tc>
      </w:tr>
      <w:tr w:rsidR="004450DE" w:rsidRPr="004450DE" w:rsidTr="004450DE">
        <w:trPr>
          <w:trHeight w:val="293"/>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after="0" w:line="240" w:lineRule="auto"/>
              <w:ind w:left="158"/>
            </w:pPr>
            <w:r w:rsidRPr="004450DE">
              <w:t>Раздел 17. Российская Федерация на рубеже ХХ—ХХI веков</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8</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spacing w:line="240" w:lineRule="auto"/>
              <w:ind w:left="158"/>
              <w:jc w:val="center"/>
            </w:pPr>
            <w:r w:rsidRPr="004450DE">
              <w:t>6</w:t>
            </w:r>
          </w:p>
        </w:tc>
      </w:tr>
      <w:tr w:rsidR="004450DE" w:rsidRPr="004450DE" w:rsidTr="004450DE">
        <w:trPr>
          <w:trHeight w:val="355"/>
          <w:jc w:val="center"/>
        </w:trPr>
        <w:tc>
          <w:tcPr>
            <w:tcW w:w="455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right"/>
              <w:rPr>
                <w:b w:val="0"/>
                <w:sz w:val="24"/>
                <w:szCs w:val="24"/>
              </w:rPr>
            </w:pPr>
            <w:r>
              <w:rPr>
                <w:b w:val="0"/>
                <w:sz w:val="24"/>
                <w:szCs w:val="24"/>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175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58</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450DE" w:rsidRPr="004450DE" w:rsidRDefault="004450DE" w:rsidP="004450DE">
            <w:pPr>
              <w:pStyle w:val="41"/>
              <w:shd w:val="clear" w:color="auto" w:fill="auto"/>
              <w:spacing w:line="240" w:lineRule="auto"/>
              <w:ind w:left="158" w:firstLine="0"/>
              <w:jc w:val="center"/>
              <w:rPr>
                <w:b w:val="0"/>
                <w:sz w:val="24"/>
                <w:szCs w:val="24"/>
              </w:rPr>
            </w:pPr>
            <w:r w:rsidRPr="004450DE">
              <w:rPr>
                <w:b w:val="0"/>
                <w:sz w:val="24"/>
                <w:szCs w:val="24"/>
              </w:rPr>
              <w:t>117</w:t>
            </w:r>
          </w:p>
        </w:tc>
      </w:tr>
    </w:tbl>
    <w:p w:rsidR="00520D94" w:rsidRPr="00422A5B" w:rsidRDefault="00520D94" w:rsidP="00520D94">
      <w:pPr>
        <w:spacing w:after="0" w:line="240" w:lineRule="auto"/>
        <w:ind w:firstLine="851"/>
        <w:jc w:val="both"/>
        <w:rPr>
          <w:sz w:val="28"/>
          <w:szCs w:val="28"/>
        </w:rPr>
      </w:pPr>
    </w:p>
    <w:p w:rsidR="00520D94" w:rsidRPr="00422A5B" w:rsidRDefault="005B6916" w:rsidP="00967E8F">
      <w:pPr>
        <w:pStyle w:val="2"/>
        <w:spacing w:before="0" w:after="0"/>
        <w:ind w:firstLine="709"/>
        <w:jc w:val="center"/>
        <w:rPr>
          <w:rFonts w:ascii="Times New Roman" w:hAnsi="Times New Roman" w:cs="Times New Roman"/>
          <w:i w:val="0"/>
        </w:rPr>
      </w:pPr>
      <w:bookmarkStart w:id="8" w:name="_Toc370412109"/>
      <w:bookmarkStart w:id="9" w:name="bookmark34"/>
      <w:r>
        <w:rPr>
          <w:rFonts w:ascii="Times New Roman" w:hAnsi="Times New Roman" w:cs="Times New Roman"/>
          <w:i w:val="0"/>
        </w:rPr>
        <w:t xml:space="preserve">3. </w:t>
      </w:r>
      <w:bookmarkStart w:id="10" w:name="_GoBack"/>
      <w:bookmarkEnd w:id="10"/>
      <w:r w:rsidR="00520D94" w:rsidRPr="00422A5B">
        <w:rPr>
          <w:rFonts w:ascii="Times New Roman" w:hAnsi="Times New Roman" w:cs="Times New Roman"/>
          <w:i w:val="0"/>
        </w:rPr>
        <w:t>УСЛОВИЯ РЕАЛИЗАЦИИ ПРОГРАММЫ ДИСЦИПЛИНЫ</w:t>
      </w:r>
      <w:bookmarkEnd w:id="8"/>
    </w:p>
    <w:bookmarkEnd w:id="9"/>
    <w:p w:rsidR="00520D94" w:rsidRPr="00422A5B" w:rsidRDefault="00520D94" w:rsidP="00967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Calibri"/>
          <w:b/>
          <w:bCs/>
          <w:sz w:val="28"/>
          <w:szCs w:val="28"/>
        </w:rPr>
      </w:pPr>
      <w:r w:rsidRPr="00422A5B">
        <w:rPr>
          <w:rFonts w:eastAsia="Calibri"/>
          <w:b/>
          <w:bCs/>
          <w:sz w:val="28"/>
          <w:szCs w:val="28"/>
        </w:rPr>
        <w:t>Требования к минимальному материально-техническому обеспечению</w:t>
      </w:r>
    </w:p>
    <w:p w:rsidR="00520D94" w:rsidRPr="00422A5B" w:rsidRDefault="00520D94" w:rsidP="00967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Calibri"/>
          <w:sz w:val="28"/>
          <w:szCs w:val="28"/>
        </w:rPr>
      </w:pPr>
      <w:r w:rsidRPr="00422A5B">
        <w:rPr>
          <w:rFonts w:eastAsia="Calibri"/>
          <w:sz w:val="28"/>
          <w:szCs w:val="28"/>
        </w:rPr>
        <w:t>Реализация программы дисциплины требует наличия учебного кабинета «История».</w:t>
      </w:r>
    </w:p>
    <w:p w:rsidR="00520D94" w:rsidRPr="00422A5B" w:rsidRDefault="00520D94" w:rsidP="00967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alibri"/>
          <w:bCs/>
          <w:sz w:val="28"/>
          <w:szCs w:val="28"/>
        </w:rPr>
      </w:pPr>
      <w:r w:rsidRPr="00422A5B">
        <w:rPr>
          <w:rFonts w:eastAsia="Calibri"/>
          <w:bCs/>
          <w:sz w:val="28"/>
          <w:szCs w:val="28"/>
        </w:rPr>
        <w:t xml:space="preserve"> Оборудование учебного кабинета:</w:t>
      </w:r>
    </w:p>
    <w:p w:rsidR="00520D94" w:rsidRPr="00422A5B" w:rsidRDefault="00520D94" w:rsidP="00967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alibri"/>
          <w:bCs/>
          <w:sz w:val="28"/>
          <w:szCs w:val="28"/>
        </w:rPr>
      </w:pPr>
      <w:r w:rsidRPr="00422A5B">
        <w:rPr>
          <w:rFonts w:eastAsia="Calibri"/>
          <w:bCs/>
          <w:sz w:val="28"/>
          <w:szCs w:val="28"/>
        </w:rPr>
        <w:t>- посадочные места по количеству обучающихся;</w:t>
      </w:r>
    </w:p>
    <w:p w:rsidR="00520D94" w:rsidRPr="00422A5B" w:rsidRDefault="00520D94" w:rsidP="00967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alibri"/>
          <w:bCs/>
          <w:sz w:val="28"/>
          <w:szCs w:val="28"/>
        </w:rPr>
      </w:pPr>
      <w:r w:rsidRPr="00422A5B">
        <w:rPr>
          <w:rFonts w:eastAsia="Calibri"/>
          <w:bCs/>
          <w:sz w:val="28"/>
          <w:szCs w:val="28"/>
        </w:rPr>
        <w:t>- рабочее место преподавателя;</w:t>
      </w:r>
    </w:p>
    <w:p w:rsidR="00520D94" w:rsidRPr="00422A5B" w:rsidRDefault="00520D94" w:rsidP="00967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alibri"/>
          <w:bCs/>
          <w:sz w:val="28"/>
          <w:szCs w:val="28"/>
        </w:rPr>
      </w:pPr>
      <w:r w:rsidRPr="00422A5B">
        <w:rPr>
          <w:rFonts w:eastAsia="Calibri"/>
          <w:bCs/>
          <w:sz w:val="28"/>
          <w:szCs w:val="28"/>
        </w:rPr>
        <w:t>- комплект учебно-наглядных пособий.</w:t>
      </w:r>
    </w:p>
    <w:p w:rsidR="004450DE" w:rsidRDefault="004450DE" w:rsidP="00324532">
      <w:pPr>
        <w:pStyle w:val="1"/>
        <w:keepNext w:val="0"/>
        <w:spacing w:before="0" w:after="0"/>
        <w:ind w:firstLine="709"/>
        <w:jc w:val="both"/>
        <w:rPr>
          <w:rFonts w:ascii="Times New Roman" w:hAnsi="Times New Roman" w:cs="Times New Roman"/>
          <w:sz w:val="28"/>
          <w:szCs w:val="28"/>
        </w:rPr>
      </w:pPr>
    </w:p>
    <w:p w:rsidR="00520D94" w:rsidRPr="00422A5B" w:rsidRDefault="00520D94" w:rsidP="00324532">
      <w:pPr>
        <w:pStyle w:val="1"/>
        <w:keepNext w:val="0"/>
        <w:spacing w:before="0" w:after="0"/>
        <w:ind w:firstLine="709"/>
        <w:jc w:val="both"/>
        <w:rPr>
          <w:rFonts w:ascii="Times New Roman" w:hAnsi="Times New Roman" w:cs="Times New Roman"/>
          <w:b w:val="0"/>
          <w:bCs w:val="0"/>
          <w:sz w:val="28"/>
          <w:szCs w:val="28"/>
        </w:rPr>
      </w:pPr>
      <w:r w:rsidRPr="00422A5B">
        <w:rPr>
          <w:rFonts w:ascii="Times New Roman" w:hAnsi="Times New Roman" w:cs="Times New Roman"/>
          <w:sz w:val="28"/>
          <w:szCs w:val="28"/>
        </w:rPr>
        <w:t>Контроль и оценка результатов освоения дисциплины</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b/>
          <w:bCs/>
          <w:color w:val="000000"/>
          <w:sz w:val="28"/>
          <w:szCs w:val="28"/>
        </w:rPr>
        <w:t>Результаты обучения (освоенные умения, усвоенные знания)</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b/>
          <w:bCs/>
          <w:color w:val="000000"/>
          <w:sz w:val="28"/>
          <w:szCs w:val="28"/>
        </w:rPr>
        <w:t>Формы и методы контроля и оценки результатов обучения</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b/>
          <w:bCs/>
          <w:color w:val="000000"/>
          <w:sz w:val="28"/>
          <w:szCs w:val="28"/>
        </w:rPr>
        <w:t>Результаты личностные:</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b/>
          <w:bCs/>
          <w:i/>
          <w:iCs/>
          <w:color w:val="000000"/>
          <w:sz w:val="28"/>
          <w:szCs w:val="28"/>
        </w:rPr>
        <w:t>-</w:t>
      </w:r>
      <w:r w:rsidRPr="00422A5B">
        <w:rPr>
          <w:rStyle w:val="apple-converted-space"/>
          <w:b/>
          <w:bCs/>
          <w:i/>
          <w:iCs/>
          <w:color w:val="000000"/>
          <w:sz w:val="28"/>
          <w:szCs w:val="28"/>
        </w:rPr>
        <w:t> </w:t>
      </w:r>
      <w:r w:rsidRPr="00422A5B">
        <w:rPr>
          <w:color w:val="000000"/>
          <w:sz w:val="28"/>
          <w:szCs w:val="28"/>
        </w:rPr>
        <w:t>сформированность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общегуманистические и демократические ценности;</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готовность к служению Отечеству, его защите;</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толерантное сознание и поведение в поликультурном мире, готовность и способность вести диалог с другими людьми, достигать в нём взаимопонимания, находить общие цели и сотрудничать для их достижения.</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Собеседование, проверка эссе, минисочинений, самостоятельная деятельность студентов по разработке экскурсий по родному краю.</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b/>
          <w:bCs/>
          <w:color w:val="000000"/>
          <w:sz w:val="28"/>
          <w:szCs w:val="28"/>
        </w:rPr>
        <w:lastRenderedPageBreak/>
        <w:t>Результаты метапредметные:</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умение продуктивно обращаться и взаимодействовать в процессе совместной деятельности, учитывать позицию других участников деятельности, эффективно разрешать конфликты;</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её оценивать и интерпретировать;</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умение использовать средства информационных и коммуникативных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умение самостоятельно оценивать и принимать решения, определяющие стратегию поведения, с учётом гражданских и нравственных ценностей.</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Выполнение тестовых заданий тематического и промежуточного контроля, семинарские занятия, экспертная оценка тестовых заданий, обсуждение выступлений студентов на семинарских занятиях, экспертная оценка самостоятельной работы.</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b/>
          <w:bCs/>
          <w:color w:val="000000"/>
          <w:sz w:val="28"/>
          <w:szCs w:val="28"/>
        </w:rPr>
        <w:t>Результаты предметные:</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сформированность представлений о современной исторической науке, её специфике, методах исторического познания и роли в решении задач прогрессивного развития России в глобальном мире;</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владение комплексом знаний об истории России и человечества в целом, представлениями об общем и особенном в мировом историческом процессе;</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сформированность умений применять исторические знания в профессиональной и общественной деятельности, поликультурном общении;</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владение навыками проектной деятельности и исторической реконструкции с привлечением различных источников;</w:t>
      </w: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 сформированность умений вести диалог, обосновывать свою точку зрения в дискуссии по исторической тематике.</w:t>
      </w:r>
    </w:p>
    <w:p w:rsidR="00520D94" w:rsidRPr="00422A5B" w:rsidRDefault="00520D94" w:rsidP="00324532">
      <w:pPr>
        <w:pStyle w:val="a9"/>
        <w:spacing w:before="0" w:beforeAutospacing="0" w:after="0" w:afterAutospacing="0"/>
        <w:ind w:firstLine="709"/>
        <w:jc w:val="both"/>
        <w:rPr>
          <w:color w:val="000000"/>
          <w:sz w:val="28"/>
          <w:szCs w:val="28"/>
        </w:rPr>
      </w:pPr>
    </w:p>
    <w:p w:rsidR="00520D94" w:rsidRPr="00422A5B" w:rsidRDefault="00520D94" w:rsidP="00324532">
      <w:pPr>
        <w:pStyle w:val="a9"/>
        <w:spacing w:before="0" w:beforeAutospacing="0" w:after="0" w:afterAutospacing="0"/>
        <w:ind w:firstLine="709"/>
        <w:jc w:val="both"/>
        <w:rPr>
          <w:color w:val="000000"/>
          <w:sz w:val="28"/>
          <w:szCs w:val="28"/>
        </w:rPr>
      </w:pPr>
      <w:r w:rsidRPr="00422A5B">
        <w:rPr>
          <w:color w:val="000000"/>
          <w:sz w:val="28"/>
          <w:szCs w:val="28"/>
        </w:rPr>
        <w:t>Написание рефератов, собеседование, выполнение тестовых заданий, создание презентаций</w:t>
      </w:r>
    </w:p>
    <w:p w:rsidR="00520D94" w:rsidRPr="00422A5B" w:rsidRDefault="00520D94" w:rsidP="003245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eastAsia="Calibri"/>
          <w:b/>
          <w:bCs/>
          <w:sz w:val="28"/>
          <w:szCs w:val="28"/>
        </w:rPr>
      </w:pPr>
      <w:r w:rsidRPr="00422A5B">
        <w:rPr>
          <w:rFonts w:eastAsia="Calibri"/>
          <w:b/>
          <w:bCs/>
          <w:sz w:val="28"/>
          <w:szCs w:val="28"/>
        </w:rPr>
        <w:lastRenderedPageBreak/>
        <w:t>Перечень учебных изданий, Интернет-ресурсов, дополнительной литературы:</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Артемов В</w:t>
      </w:r>
      <w:r w:rsidRPr="00422A5B">
        <w:rPr>
          <w:sz w:val="28"/>
          <w:szCs w:val="28"/>
        </w:rPr>
        <w:t xml:space="preserve">. </w:t>
      </w:r>
      <w:r w:rsidRPr="00422A5B">
        <w:rPr>
          <w:iCs/>
          <w:sz w:val="28"/>
          <w:szCs w:val="28"/>
        </w:rPr>
        <w:t>В</w:t>
      </w:r>
      <w:r w:rsidRPr="00422A5B">
        <w:rPr>
          <w:sz w:val="28"/>
          <w:szCs w:val="28"/>
        </w:rPr>
        <w:t xml:space="preserve">., </w:t>
      </w:r>
      <w:r w:rsidRPr="00422A5B">
        <w:rPr>
          <w:iCs/>
          <w:sz w:val="28"/>
          <w:szCs w:val="28"/>
        </w:rPr>
        <w:t>Лубченков Ю</w:t>
      </w:r>
      <w:r w:rsidRPr="00422A5B">
        <w:rPr>
          <w:sz w:val="28"/>
          <w:szCs w:val="28"/>
        </w:rPr>
        <w:t xml:space="preserve">. </w:t>
      </w:r>
      <w:r w:rsidRPr="00422A5B">
        <w:rPr>
          <w:iCs/>
          <w:sz w:val="28"/>
          <w:szCs w:val="28"/>
        </w:rPr>
        <w:t>Н</w:t>
      </w:r>
      <w:r w:rsidRPr="00422A5B">
        <w:rPr>
          <w:sz w:val="28"/>
          <w:szCs w:val="28"/>
        </w:rPr>
        <w:t xml:space="preserve">. История: учебник для </w:t>
      </w:r>
      <w:r w:rsidR="00D37E6D" w:rsidRPr="00422A5B">
        <w:rPr>
          <w:sz w:val="28"/>
          <w:szCs w:val="28"/>
        </w:rPr>
        <w:t>студ. учреждений сред.проф. об</w:t>
      </w:r>
      <w:r w:rsidRPr="00422A5B">
        <w:rPr>
          <w:sz w:val="28"/>
          <w:szCs w:val="28"/>
        </w:rPr>
        <w:t>разования. — М., 201</w:t>
      </w:r>
      <w:r w:rsidR="00D37E6D" w:rsidRPr="00422A5B">
        <w:rPr>
          <w:sz w:val="28"/>
          <w:szCs w:val="28"/>
        </w:rPr>
        <w:t>6</w:t>
      </w:r>
      <w:r w:rsidRPr="00422A5B">
        <w:rPr>
          <w:sz w:val="28"/>
          <w:szCs w:val="28"/>
        </w:rPr>
        <w:t>.</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Артемов В</w:t>
      </w:r>
      <w:r w:rsidRPr="00422A5B">
        <w:rPr>
          <w:sz w:val="28"/>
          <w:szCs w:val="28"/>
        </w:rPr>
        <w:t xml:space="preserve">. </w:t>
      </w:r>
      <w:r w:rsidRPr="00422A5B">
        <w:rPr>
          <w:iCs/>
          <w:sz w:val="28"/>
          <w:szCs w:val="28"/>
        </w:rPr>
        <w:t>В</w:t>
      </w:r>
      <w:r w:rsidRPr="00422A5B">
        <w:rPr>
          <w:sz w:val="28"/>
          <w:szCs w:val="28"/>
        </w:rPr>
        <w:t xml:space="preserve">., </w:t>
      </w:r>
      <w:r w:rsidRPr="00422A5B">
        <w:rPr>
          <w:iCs/>
          <w:sz w:val="28"/>
          <w:szCs w:val="28"/>
        </w:rPr>
        <w:t>Лубченков Ю</w:t>
      </w:r>
      <w:r w:rsidRPr="00422A5B">
        <w:rPr>
          <w:sz w:val="28"/>
          <w:szCs w:val="28"/>
        </w:rPr>
        <w:t xml:space="preserve">. </w:t>
      </w:r>
      <w:r w:rsidRPr="00422A5B">
        <w:rPr>
          <w:iCs/>
          <w:sz w:val="28"/>
          <w:szCs w:val="28"/>
        </w:rPr>
        <w:t>Н</w:t>
      </w:r>
      <w:r w:rsidRPr="00422A5B">
        <w:rPr>
          <w:sz w:val="28"/>
          <w:szCs w:val="28"/>
        </w:rPr>
        <w:t>. История для профессий и специальностей технического,естественно-научного, социально-экономического профилей:</w:t>
      </w:r>
      <w:r w:rsidR="00D37E6D" w:rsidRPr="00422A5B">
        <w:rPr>
          <w:sz w:val="28"/>
          <w:szCs w:val="28"/>
        </w:rPr>
        <w:t xml:space="preserve"> 2 ч: учебник для студ. учрежде</w:t>
      </w:r>
      <w:r w:rsidRPr="00422A5B">
        <w:rPr>
          <w:sz w:val="28"/>
          <w:szCs w:val="28"/>
        </w:rPr>
        <w:t>ний сред.проф. образования. — М., 201</w:t>
      </w:r>
      <w:r w:rsidR="00D37E6D" w:rsidRPr="00422A5B">
        <w:rPr>
          <w:sz w:val="28"/>
          <w:szCs w:val="28"/>
        </w:rPr>
        <w:t>6</w:t>
      </w:r>
      <w:r w:rsidRPr="00422A5B">
        <w:rPr>
          <w:sz w:val="28"/>
          <w:szCs w:val="28"/>
        </w:rPr>
        <w:t>.</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Артемов В</w:t>
      </w:r>
      <w:r w:rsidRPr="00422A5B">
        <w:rPr>
          <w:sz w:val="28"/>
          <w:szCs w:val="28"/>
        </w:rPr>
        <w:t xml:space="preserve">. </w:t>
      </w:r>
      <w:r w:rsidRPr="00422A5B">
        <w:rPr>
          <w:iCs/>
          <w:sz w:val="28"/>
          <w:szCs w:val="28"/>
        </w:rPr>
        <w:t>В</w:t>
      </w:r>
      <w:r w:rsidRPr="00422A5B">
        <w:rPr>
          <w:sz w:val="28"/>
          <w:szCs w:val="28"/>
        </w:rPr>
        <w:t xml:space="preserve">., </w:t>
      </w:r>
      <w:r w:rsidRPr="00422A5B">
        <w:rPr>
          <w:iCs/>
          <w:sz w:val="28"/>
          <w:szCs w:val="28"/>
        </w:rPr>
        <w:t>Лубченков Ю</w:t>
      </w:r>
      <w:r w:rsidRPr="00422A5B">
        <w:rPr>
          <w:sz w:val="28"/>
          <w:szCs w:val="28"/>
        </w:rPr>
        <w:t xml:space="preserve">. </w:t>
      </w:r>
      <w:r w:rsidRPr="00422A5B">
        <w:rPr>
          <w:iCs/>
          <w:sz w:val="28"/>
          <w:szCs w:val="28"/>
        </w:rPr>
        <w:t>Н</w:t>
      </w:r>
      <w:r w:rsidRPr="00422A5B">
        <w:rPr>
          <w:sz w:val="28"/>
          <w:szCs w:val="28"/>
        </w:rPr>
        <w:t>. История для профессий и специальностей технического,естественно-научного, социально-экономического профилей</w:t>
      </w:r>
      <w:r w:rsidR="00D37E6D" w:rsidRPr="00422A5B">
        <w:rPr>
          <w:sz w:val="28"/>
          <w:szCs w:val="28"/>
        </w:rPr>
        <w:t xml:space="preserve">. Дидактические материалы: учебное </w:t>
      </w:r>
      <w:r w:rsidRPr="00422A5B">
        <w:rPr>
          <w:sz w:val="28"/>
          <w:szCs w:val="28"/>
        </w:rPr>
        <w:t>пособие для студ. учреждений сред.проф. образования. — М., 201</w:t>
      </w:r>
      <w:r w:rsidR="00D37E6D" w:rsidRPr="00422A5B">
        <w:rPr>
          <w:sz w:val="28"/>
          <w:szCs w:val="28"/>
        </w:rPr>
        <w:t>6г.</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Гаджиев К</w:t>
      </w:r>
      <w:r w:rsidRPr="00422A5B">
        <w:rPr>
          <w:sz w:val="28"/>
          <w:szCs w:val="28"/>
        </w:rPr>
        <w:t xml:space="preserve">. </w:t>
      </w:r>
      <w:r w:rsidRPr="00422A5B">
        <w:rPr>
          <w:iCs/>
          <w:sz w:val="28"/>
          <w:szCs w:val="28"/>
        </w:rPr>
        <w:t>С</w:t>
      </w:r>
      <w:r w:rsidRPr="00422A5B">
        <w:rPr>
          <w:sz w:val="28"/>
          <w:szCs w:val="28"/>
        </w:rPr>
        <w:t xml:space="preserve">., </w:t>
      </w:r>
      <w:r w:rsidRPr="00422A5B">
        <w:rPr>
          <w:iCs/>
          <w:sz w:val="28"/>
          <w:szCs w:val="28"/>
        </w:rPr>
        <w:t>Закаурцева Т</w:t>
      </w:r>
      <w:r w:rsidRPr="00422A5B">
        <w:rPr>
          <w:sz w:val="28"/>
          <w:szCs w:val="28"/>
        </w:rPr>
        <w:t xml:space="preserve">. </w:t>
      </w:r>
      <w:r w:rsidRPr="00422A5B">
        <w:rPr>
          <w:iCs/>
          <w:sz w:val="28"/>
          <w:szCs w:val="28"/>
        </w:rPr>
        <w:t>А</w:t>
      </w:r>
      <w:r w:rsidRPr="00422A5B">
        <w:rPr>
          <w:sz w:val="28"/>
          <w:szCs w:val="28"/>
        </w:rPr>
        <w:t xml:space="preserve">., </w:t>
      </w:r>
      <w:r w:rsidRPr="00422A5B">
        <w:rPr>
          <w:iCs/>
          <w:sz w:val="28"/>
          <w:szCs w:val="28"/>
        </w:rPr>
        <w:t>Родригес А</w:t>
      </w:r>
      <w:r w:rsidRPr="00422A5B">
        <w:rPr>
          <w:sz w:val="28"/>
          <w:szCs w:val="28"/>
        </w:rPr>
        <w:t>.</w:t>
      </w:r>
      <w:r w:rsidRPr="00422A5B">
        <w:rPr>
          <w:iCs/>
          <w:sz w:val="28"/>
          <w:szCs w:val="28"/>
        </w:rPr>
        <w:t>М</w:t>
      </w:r>
      <w:r w:rsidRPr="00422A5B">
        <w:rPr>
          <w:sz w:val="28"/>
          <w:szCs w:val="28"/>
        </w:rPr>
        <w:t xml:space="preserve">., </w:t>
      </w:r>
      <w:r w:rsidRPr="00422A5B">
        <w:rPr>
          <w:iCs/>
          <w:sz w:val="28"/>
          <w:szCs w:val="28"/>
        </w:rPr>
        <w:t>Пономарев М</w:t>
      </w:r>
      <w:r w:rsidRPr="00422A5B">
        <w:rPr>
          <w:sz w:val="28"/>
          <w:szCs w:val="28"/>
        </w:rPr>
        <w:t xml:space="preserve">. </w:t>
      </w:r>
      <w:r w:rsidRPr="00422A5B">
        <w:rPr>
          <w:iCs/>
          <w:sz w:val="28"/>
          <w:szCs w:val="28"/>
        </w:rPr>
        <w:t>В</w:t>
      </w:r>
      <w:r w:rsidRPr="00422A5B">
        <w:rPr>
          <w:sz w:val="28"/>
          <w:szCs w:val="28"/>
        </w:rPr>
        <w:t>. Новейшая историястран Европы и Америки. XX век: в 3 ч. Ч. 2. 1945—2000. — М., 2010.</w:t>
      </w:r>
      <w:r w:rsidRPr="00422A5B">
        <w:rPr>
          <w:iCs/>
          <w:sz w:val="28"/>
          <w:szCs w:val="28"/>
        </w:rPr>
        <w:t>Горелов А</w:t>
      </w:r>
      <w:r w:rsidRPr="00422A5B">
        <w:rPr>
          <w:sz w:val="28"/>
          <w:szCs w:val="28"/>
        </w:rPr>
        <w:t xml:space="preserve">. </w:t>
      </w:r>
      <w:r w:rsidRPr="00422A5B">
        <w:rPr>
          <w:iCs/>
          <w:sz w:val="28"/>
          <w:szCs w:val="28"/>
        </w:rPr>
        <w:t>А</w:t>
      </w:r>
      <w:r w:rsidRPr="00422A5B">
        <w:rPr>
          <w:sz w:val="28"/>
          <w:szCs w:val="28"/>
        </w:rPr>
        <w:t>. История мировой культуры. — М., 2011.</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Загладин Н</w:t>
      </w:r>
      <w:r w:rsidRPr="00422A5B">
        <w:rPr>
          <w:sz w:val="28"/>
          <w:szCs w:val="28"/>
        </w:rPr>
        <w:t xml:space="preserve">. </w:t>
      </w:r>
      <w:r w:rsidRPr="00422A5B">
        <w:rPr>
          <w:iCs/>
          <w:sz w:val="28"/>
          <w:szCs w:val="28"/>
        </w:rPr>
        <w:t>В</w:t>
      </w:r>
      <w:r w:rsidRPr="00422A5B">
        <w:rPr>
          <w:sz w:val="28"/>
          <w:szCs w:val="28"/>
        </w:rPr>
        <w:t xml:space="preserve">., </w:t>
      </w:r>
      <w:r w:rsidRPr="00422A5B">
        <w:rPr>
          <w:iCs/>
          <w:sz w:val="28"/>
          <w:szCs w:val="28"/>
        </w:rPr>
        <w:t>Петров Ю</w:t>
      </w:r>
      <w:r w:rsidRPr="00422A5B">
        <w:rPr>
          <w:sz w:val="28"/>
          <w:szCs w:val="28"/>
        </w:rPr>
        <w:t xml:space="preserve">. </w:t>
      </w:r>
      <w:r w:rsidRPr="00422A5B">
        <w:rPr>
          <w:iCs/>
          <w:sz w:val="28"/>
          <w:szCs w:val="28"/>
        </w:rPr>
        <w:t>А</w:t>
      </w:r>
      <w:r w:rsidRPr="00422A5B">
        <w:rPr>
          <w:sz w:val="28"/>
          <w:szCs w:val="28"/>
        </w:rPr>
        <w:t>. История (базовый уровень). 11 класс. — М., 2015.</w:t>
      </w:r>
      <w:r w:rsidRPr="00422A5B">
        <w:rPr>
          <w:iCs/>
          <w:sz w:val="28"/>
          <w:szCs w:val="28"/>
        </w:rPr>
        <w:t>Санин Г</w:t>
      </w:r>
      <w:r w:rsidRPr="00422A5B">
        <w:rPr>
          <w:sz w:val="28"/>
          <w:szCs w:val="28"/>
        </w:rPr>
        <w:t xml:space="preserve">. </w:t>
      </w:r>
      <w:r w:rsidRPr="00422A5B">
        <w:rPr>
          <w:iCs/>
          <w:sz w:val="28"/>
          <w:szCs w:val="28"/>
        </w:rPr>
        <w:t>А</w:t>
      </w:r>
      <w:r w:rsidRPr="00422A5B">
        <w:rPr>
          <w:sz w:val="28"/>
          <w:szCs w:val="28"/>
        </w:rPr>
        <w:t>. Крым. Страницы истории. — М., 2015.</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Сахаров А</w:t>
      </w:r>
      <w:r w:rsidRPr="00422A5B">
        <w:rPr>
          <w:sz w:val="28"/>
          <w:szCs w:val="28"/>
        </w:rPr>
        <w:t xml:space="preserve">. </w:t>
      </w:r>
      <w:r w:rsidRPr="00422A5B">
        <w:rPr>
          <w:iCs/>
          <w:sz w:val="28"/>
          <w:szCs w:val="28"/>
        </w:rPr>
        <w:t>Н</w:t>
      </w:r>
      <w:r w:rsidRPr="00422A5B">
        <w:rPr>
          <w:sz w:val="28"/>
          <w:szCs w:val="28"/>
        </w:rPr>
        <w:t xml:space="preserve">., </w:t>
      </w:r>
      <w:r w:rsidRPr="00422A5B">
        <w:rPr>
          <w:iCs/>
          <w:sz w:val="28"/>
          <w:szCs w:val="28"/>
        </w:rPr>
        <w:t>Загладин Н</w:t>
      </w:r>
      <w:r w:rsidRPr="00422A5B">
        <w:rPr>
          <w:sz w:val="28"/>
          <w:szCs w:val="28"/>
        </w:rPr>
        <w:t xml:space="preserve">. </w:t>
      </w:r>
      <w:r w:rsidRPr="00422A5B">
        <w:rPr>
          <w:iCs/>
          <w:sz w:val="28"/>
          <w:szCs w:val="28"/>
        </w:rPr>
        <w:t>В</w:t>
      </w:r>
      <w:r w:rsidRPr="00422A5B">
        <w:rPr>
          <w:sz w:val="28"/>
          <w:szCs w:val="28"/>
        </w:rPr>
        <w:t>. История (базовый уровень). 10 класс. — М., 2015.</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sz w:val="28"/>
          <w:szCs w:val="28"/>
        </w:rPr>
        <w:t>Федеральный закон Российской Федерации от 29.12.2012 № 273-ФЗ «Об образовании вРоссийской Федерации».</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sz w:val="28"/>
          <w:szCs w:val="28"/>
        </w:rPr>
        <w:t>Приказ Министерства образования и науки РФ от 17.05.2012 № 413 «Об утверждениифедерального государственного образовательного стандар</w:t>
      </w:r>
      <w:r w:rsidR="00D37E6D" w:rsidRPr="00422A5B">
        <w:rPr>
          <w:sz w:val="28"/>
          <w:szCs w:val="28"/>
        </w:rPr>
        <w:t>та среднего (полного) общего об</w:t>
      </w:r>
      <w:r w:rsidRPr="00422A5B">
        <w:rPr>
          <w:sz w:val="28"/>
          <w:szCs w:val="28"/>
        </w:rPr>
        <w:t>разования».</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sz w:val="28"/>
          <w:szCs w:val="28"/>
        </w:rPr>
        <w:t>Приказ Министерства образования и науки РФ от 2</w:t>
      </w:r>
      <w:r w:rsidR="00D37E6D" w:rsidRPr="00422A5B">
        <w:rPr>
          <w:sz w:val="28"/>
          <w:szCs w:val="28"/>
        </w:rPr>
        <w:t>9.12.2014 № 1645 «О внесении из</w:t>
      </w:r>
      <w:r w:rsidRPr="00422A5B">
        <w:rPr>
          <w:sz w:val="28"/>
          <w:szCs w:val="28"/>
        </w:rPr>
        <w:t>менений в Приказ Министерства образования и науки Российской Федерации от 17.05.2012</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sz w:val="28"/>
          <w:szCs w:val="28"/>
        </w:rPr>
        <w:t>№ 413 “Об утверждении федерального государственного образовательного стандарта среднего(полного) общего образования”».</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sz w:val="28"/>
          <w:szCs w:val="28"/>
        </w:rPr>
        <w:t>Письмо Департамента государственной политики в сфере подготовки рабочих кадров иДПО Минобрнауки России от 17.03.2015 № 06-259 «Рек</w:t>
      </w:r>
      <w:r w:rsidR="00D37E6D" w:rsidRPr="00422A5B">
        <w:rPr>
          <w:sz w:val="28"/>
          <w:szCs w:val="28"/>
        </w:rPr>
        <w:t>омендации по организации получе</w:t>
      </w:r>
      <w:r w:rsidRPr="00422A5B">
        <w:rPr>
          <w:sz w:val="28"/>
          <w:szCs w:val="28"/>
        </w:rPr>
        <w:t>ния среднего общего образования в пределах освоения образовательных программ среднегопрофессионального образования на базе основного общего образования с учетом требованийфедеральных государственных образовательных стандартов и получаемой профессии илиспециальности среднего профессионального образования».</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Вяземский Е. Е.</w:t>
      </w:r>
      <w:r w:rsidRPr="00422A5B">
        <w:rPr>
          <w:sz w:val="28"/>
          <w:szCs w:val="28"/>
        </w:rPr>
        <w:t xml:space="preserve">, </w:t>
      </w:r>
      <w:r w:rsidRPr="00422A5B">
        <w:rPr>
          <w:iCs/>
          <w:sz w:val="28"/>
          <w:szCs w:val="28"/>
        </w:rPr>
        <w:t xml:space="preserve">Стрелова О. Ю. </w:t>
      </w:r>
      <w:r w:rsidRPr="00422A5B">
        <w:rPr>
          <w:sz w:val="28"/>
          <w:szCs w:val="28"/>
        </w:rPr>
        <w:t>Уроки истории: думаем, спорим, размышляем. — М.,2012.</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Вяземский Е. Е.</w:t>
      </w:r>
      <w:r w:rsidRPr="00422A5B">
        <w:rPr>
          <w:sz w:val="28"/>
          <w:szCs w:val="28"/>
        </w:rPr>
        <w:t xml:space="preserve">, </w:t>
      </w:r>
      <w:r w:rsidRPr="00422A5B">
        <w:rPr>
          <w:iCs/>
          <w:sz w:val="28"/>
          <w:szCs w:val="28"/>
        </w:rPr>
        <w:t>Стрелова О.Ю</w:t>
      </w:r>
      <w:r w:rsidRPr="00422A5B">
        <w:rPr>
          <w:sz w:val="28"/>
          <w:szCs w:val="28"/>
        </w:rPr>
        <w:t>. Педагогические подходы к реализации концепции единогоучебника истории. — М., 2015.</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iCs/>
          <w:sz w:val="28"/>
          <w:szCs w:val="28"/>
        </w:rPr>
        <w:t>Шевченко Н</w:t>
      </w:r>
      <w:r w:rsidRPr="00422A5B">
        <w:rPr>
          <w:sz w:val="28"/>
          <w:szCs w:val="28"/>
        </w:rPr>
        <w:t xml:space="preserve">. </w:t>
      </w:r>
      <w:r w:rsidRPr="00422A5B">
        <w:rPr>
          <w:iCs/>
          <w:sz w:val="28"/>
          <w:szCs w:val="28"/>
        </w:rPr>
        <w:t>И</w:t>
      </w:r>
      <w:r w:rsidRPr="00422A5B">
        <w:rPr>
          <w:sz w:val="28"/>
          <w:szCs w:val="28"/>
        </w:rPr>
        <w:t>. История для профессий и специальностей технического, естественно-научного, социально-экономического профилей. Методические рекомендации. — М., 2013.</w:t>
      </w:r>
    </w:p>
    <w:p w:rsidR="00520D94" w:rsidRPr="00422A5B" w:rsidRDefault="00520D94" w:rsidP="00324532">
      <w:pPr>
        <w:autoSpaceDE w:val="0"/>
        <w:autoSpaceDN w:val="0"/>
        <w:adjustRightInd w:val="0"/>
        <w:spacing w:after="0" w:line="240" w:lineRule="auto"/>
        <w:ind w:firstLine="919"/>
        <w:jc w:val="both"/>
        <w:rPr>
          <w:sz w:val="28"/>
          <w:szCs w:val="28"/>
        </w:rPr>
      </w:pPr>
      <w:r w:rsidRPr="00422A5B">
        <w:rPr>
          <w:sz w:val="28"/>
          <w:szCs w:val="28"/>
        </w:rPr>
        <w:lastRenderedPageBreak/>
        <w:t>История России. 1900—1946 гг.: кн. для учителя / под ред. А. В. Филиппова, А. А. Данилова.— М., 2010.</w:t>
      </w:r>
    </w:p>
    <w:p w:rsidR="00520D94" w:rsidRPr="00422A5B" w:rsidRDefault="00520D94" w:rsidP="00324532">
      <w:pPr>
        <w:spacing w:after="0" w:line="240" w:lineRule="auto"/>
        <w:ind w:firstLine="919"/>
        <w:jc w:val="both"/>
        <w:rPr>
          <w:b/>
          <w:sz w:val="28"/>
          <w:szCs w:val="28"/>
        </w:rPr>
      </w:pPr>
      <w:r w:rsidRPr="00422A5B">
        <w:rPr>
          <w:b/>
          <w:sz w:val="28"/>
          <w:szCs w:val="28"/>
        </w:rPr>
        <w:t>Интернет-ресурсы:</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www.gumer.info (Библиотека Гумер).</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www.hist.msu.ru/ER/Etext/PICT/feudal.htm (Библиотека Исторического факультета МГУ).</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www.plekhanovfound.ru/library (Библиотека социал-демократа).</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 bibliotekar. ru (Библиотекарь.Ру: электронная библиотека нехудожественной литературы по русской и мировой истории, искусству, культуре, прикладным наукам).</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https://ru. wikipedia. org (Википедия: свободная энциклопедия).</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https://ru.wikisource.org (Викитека: свободная библиотека).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www.wco.ru/icons (Виртуальный каталог икон).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www.militera.lib.ru (Военная литература: собрание текстов). www.world-war2.chat.ru (Вторая Мировая война в русском Интернете).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www.kulichki.com/~gumilev/HE1 (Древний Восток).</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 old-rus-maps. ru (Европейские гравированные географические чертежи и карты России, изданные в XVI—XVIII столетиях).</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www.biograf-book.narod.ru (Избранные биографии: биографическая литература СССР).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www.magister.msk.ru/library/library.htm (Интернет-издательство «Библиотека»: электронные издания произведений и биографических и критических материалов).</w:t>
      </w:r>
    </w:p>
    <w:p w:rsidR="00520D94" w:rsidRPr="00422A5B" w:rsidRDefault="00520D94" w:rsidP="00324532">
      <w:pPr>
        <w:pStyle w:val="a4"/>
        <w:numPr>
          <w:ilvl w:val="0"/>
          <w:numId w:val="34"/>
        </w:numPr>
        <w:spacing w:after="0" w:line="240" w:lineRule="auto"/>
        <w:ind w:left="0" w:firstLine="919"/>
        <w:jc w:val="both"/>
        <w:rPr>
          <w:sz w:val="28"/>
          <w:szCs w:val="28"/>
          <w:lang w:val="en-US"/>
        </w:rPr>
      </w:pPr>
      <w:r w:rsidRPr="00422A5B">
        <w:rPr>
          <w:sz w:val="28"/>
          <w:szCs w:val="28"/>
          <w:lang w:val="en-US"/>
        </w:rPr>
        <w:t>www. intellect-video. com/</w:t>
      </w:r>
      <w:proofErr w:type="spellStart"/>
      <w:r w:rsidRPr="00422A5B">
        <w:rPr>
          <w:sz w:val="28"/>
          <w:szCs w:val="28"/>
          <w:lang w:val="en-US"/>
        </w:rPr>
        <w:t>russian</w:t>
      </w:r>
      <w:proofErr w:type="spellEnd"/>
      <w:r w:rsidRPr="00422A5B">
        <w:rPr>
          <w:sz w:val="28"/>
          <w:szCs w:val="28"/>
          <w:lang w:val="en-US"/>
        </w:rPr>
        <w:t>-history (</w:t>
      </w:r>
      <w:r w:rsidRPr="00422A5B">
        <w:rPr>
          <w:sz w:val="28"/>
          <w:szCs w:val="28"/>
        </w:rPr>
        <w:t>ИсторияРоссиииСССР</w:t>
      </w:r>
      <w:r w:rsidRPr="00422A5B">
        <w:rPr>
          <w:sz w:val="28"/>
          <w:szCs w:val="28"/>
          <w:lang w:val="en-US"/>
        </w:rPr>
        <w:t xml:space="preserve">: </w:t>
      </w:r>
      <w:r w:rsidRPr="00422A5B">
        <w:rPr>
          <w:sz w:val="28"/>
          <w:szCs w:val="28"/>
        </w:rPr>
        <w:t>онлайн</w:t>
      </w:r>
      <w:r w:rsidRPr="00422A5B">
        <w:rPr>
          <w:sz w:val="28"/>
          <w:szCs w:val="28"/>
          <w:lang w:val="en-US"/>
        </w:rPr>
        <w:t>-</w:t>
      </w:r>
      <w:r w:rsidRPr="00422A5B">
        <w:rPr>
          <w:sz w:val="28"/>
          <w:szCs w:val="28"/>
        </w:rPr>
        <w:t>видео</w:t>
      </w:r>
      <w:r w:rsidRPr="00422A5B">
        <w:rPr>
          <w:sz w:val="28"/>
          <w:szCs w:val="28"/>
          <w:lang w:val="en-US"/>
        </w:rPr>
        <w:t xml:space="preserve">).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 historicus. ru (Историк: общественно-политический журнал).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www.history.tom.ru (История России от князей до Президента).</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 statehistory. ru (История государства).</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 kulichki. com/grandwar («Как наши деды воевали»: рассказы о военных конфликтах Российской империи).</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 raremaps. ru (Коллекция старинных карт Российской империи).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www.old-maps.narod.ru (Коллекция старинных карт территорий и городов России).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 mifologia. chat. ru (Мифология народов мира).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www.krugosvet.ru (Онлайн-энциклопедия «Кругосвет»).</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 liber. rsuh. ru (Информационный комплекс РГГУ «Научная библиотека»).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www.august-1914.ru (Первая мировая война: интернет-проект).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 xml:space="preserve">www.9may. ru (Проект-акция: «Наша Победа. День за днем»). </w:t>
      </w:r>
    </w:p>
    <w:p w:rsidR="00520D94" w:rsidRPr="00422A5B" w:rsidRDefault="00520D94" w:rsidP="00324532">
      <w:pPr>
        <w:pStyle w:val="a4"/>
        <w:numPr>
          <w:ilvl w:val="0"/>
          <w:numId w:val="34"/>
        </w:numPr>
        <w:spacing w:after="0" w:line="240" w:lineRule="auto"/>
        <w:ind w:left="0" w:firstLine="919"/>
        <w:jc w:val="both"/>
        <w:rPr>
          <w:sz w:val="28"/>
          <w:szCs w:val="28"/>
        </w:rPr>
      </w:pPr>
      <w:r w:rsidRPr="00422A5B">
        <w:rPr>
          <w:sz w:val="28"/>
          <w:szCs w:val="28"/>
        </w:rPr>
        <w:t>www.borodulincollection.com/index.html (Раритеты фотохроники СССР: 1917—1991 гг. — коллекция Льва Бородулина).</w:t>
      </w:r>
    </w:p>
    <w:p w:rsidR="007E018C" w:rsidRPr="005871D3" w:rsidRDefault="00520D94" w:rsidP="005871D3">
      <w:pPr>
        <w:pStyle w:val="a4"/>
        <w:numPr>
          <w:ilvl w:val="0"/>
          <w:numId w:val="34"/>
        </w:numPr>
        <w:spacing w:after="0" w:line="240" w:lineRule="auto"/>
        <w:ind w:left="0" w:firstLine="919"/>
        <w:jc w:val="both"/>
        <w:rPr>
          <w:sz w:val="28"/>
          <w:szCs w:val="28"/>
        </w:rPr>
      </w:pPr>
      <w:r w:rsidRPr="005871D3">
        <w:rPr>
          <w:sz w:val="28"/>
          <w:szCs w:val="28"/>
        </w:rPr>
        <w:t xml:space="preserve">www.rusrevolution.info (Революция и Гражданская война: интернет-проект). </w:t>
      </w:r>
    </w:p>
    <w:sectPr w:rsidR="007E018C" w:rsidRPr="005871D3" w:rsidSect="007E01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936CB"/>
    <w:multiLevelType w:val="multilevel"/>
    <w:tmpl w:val="78641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A91F2E"/>
    <w:multiLevelType w:val="multilevel"/>
    <w:tmpl w:val="9F529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D17832"/>
    <w:multiLevelType w:val="multilevel"/>
    <w:tmpl w:val="F2D68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67890"/>
    <w:multiLevelType w:val="multilevel"/>
    <w:tmpl w:val="0D1C2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CE0664"/>
    <w:multiLevelType w:val="multilevel"/>
    <w:tmpl w:val="91028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4B35CC"/>
    <w:multiLevelType w:val="multilevel"/>
    <w:tmpl w:val="477C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105155"/>
    <w:multiLevelType w:val="multilevel"/>
    <w:tmpl w:val="E44E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432FBB"/>
    <w:multiLevelType w:val="multilevel"/>
    <w:tmpl w:val="B95C8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6E0885"/>
    <w:multiLevelType w:val="multilevel"/>
    <w:tmpl w:val="155A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E2517C"/>
    <w:multiLevelType w:val="multilevel"/>
    <w:tmpl w:val="7D72F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BA15D2"/>
    <w:multiLevelType w:val="multilevel"/>
    <w:tmpl w:val="B4EEC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C1413D"/>
    <w:multiLevelType w:val="multilevel"/>
    <w:tmpl w:val="F5F08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343F80"/>
    <w:multiLevelType w:val="multilevel"/>
    <w:tmpl w:val="92C29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4C42DA"/>
    <w:multiLevelType w:val="multilevel"/>
    <w:tmpl w:val="E99C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840728"/>
    <w:multiLevelType w:val="multilevel"/>
    <w:tmpl w:val="814E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EC0BDC"/>
    <w:multiLevelType w:val="multilevel"/>
    <w:tmpl w:val="2E446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5B22D3"/>
    <w:multiLevelType w:val="multilevel"/>
    <w:tmpl w:val="62388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8B4927"/>
    <w:multiLevelType w:val="multilevel"/>
    <w:tmpl w:val="36942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C71FE2"/>
    <w:multiLevelType w:val="multilevel"/>
    <w:tmpl w:val="CE4CB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8B0396"/>
    <w:multiLevelType w:val="multilevel"/>
    <w:tmpl w:val="8C7AC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423187"/>
    <w:multiLevelType w:val="multilevel"/>
    <w:tmpl w:val="ADF40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987AA8"/>
    <w:multiLevelType w:val="hybridMultilevel"/>
    <w:tmpl w:val="8684DA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6C71111"/>
    <w:multiLevelType w:val="hybridMultilevel"/>
    <w:tmpl w:val="F2DECA6A"/>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9766B25"/>
    <w:multiLevelType w:val="multilevel"/>
    <w:tmpl w:val="6788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A75CD4"/>
    <w:multiLevelType w:val="multilevel"/>
    <w:tmpl w:val="061EF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BF7B66"/>
    <w:multiLevelType w:val="multilevel"/>
    <w:tmpl w:val="A220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50383E"/>
    <w:multiLevelType w:val="multilevel"/>
    <w:tmpl w:val="A7E0B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5900E9"/>
    <w:multiLevelType w:val="multilevel"/>
    <w:tmpl w:val="46A80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A00491"/>
    <w:multiLevelType w:val="multilevel"/>
    <w:tmpl w:val="AF1C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A523EB"/>
    <w:multiLevelType w:val="multilevel"/>
    <w:tmpl w:val="5348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3932CA"/>
    <w:multiLevelType w:val="multilevel"/>
    <w:tmpl w:val="36B29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900117"/>
    <w:multiLevelType w:val="multilevel"/>
    <w:tmpl w:val="ED9C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37776D"/>
    <w:multiLevelType w:val="multilevel"/>
    <w:tmpl w:val="E646B4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94323C"/>
    <w:multiLevelType w:val="multilevel"/>
    <w:tmpl w:val="E9FA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285CEF"/>
    <w:multiLevelType w:val="multilevel"/>
    <w:tmpl w:val="F744A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23"/>
  </w:num>
  <w:num w:numId="3">
    <w:abstractNumId w:val="5"/>
  </w:num>
  <w:num w:numId="4">
    <w:abstractNumId w:val="11"/>
  </w:num>
  <w:num w:numId="5">
    <w:abstractNumId w:val="24"/>
  </w:num>
  <w:num w:numId="6">
    <w:abstractNumId w:val="28"/>
  </w:num>
  <w:num w:numId="7">
    <w:abstractNumId w:val="12"/>
  </w:num>
  <w:num w:numId="8">
    <w:abstractNumId w:val="14"/>
  </w:num>
  <w:num w:numId="9">
    <w:abstractNumId w:val="30"/>
  </w:num>
  <w:num w:numId="10">
    <w:abstractNumId w:val="2"/>
  </w:num>
  <w:num w:numId="11">
    <w:abstractNumId w:val="1"/>
  </w:num>
  <w:num w:numId="12">
    <w:abstractNumId w:val="17"/>
  </w:num>
  <w:num w:numId="13">
    <w:abstractNumId w:val="26"/>
  </w:num>
  <w:num w:numId="14">
    <w:abstractNumId w:val="19"/>
  </w:num>
  <w:num w:numId="15">
    <w:abstractNumId w:val="0"/>
  </w:num>
  <w:num w:numId="16">
    <w:abstractNumId w:val="16"/>
  </w:num>
  <w:num w:numId="17">
    <w:abstractNumId w:val="9"/>
  </w:num>
  <w:num w:numId="18">
    <w:abstractNumId w:val="18"/>
  </w:num>
  <w:num w:numId="19">
    <w:abstractNumId w:val="8"/>
  </w:num>
  <w:num w:numId="20">
    <w:abstractNumId w:val="3"/>
  </w:num>
  <w:num w:numId="21">
    <w:abstractNumId w:val="27"/>
  </w:num>
  <w:num w:numId="22">
    <w:abstractNumId w:val="29"/>
  </w:num>
  <w:num w:numId="23">
    <w:abstractNumId w:val="33"/>
  </w:num>
  <w:num w:numId="24">
    <w:abstractNumId w:val="20"/>
  </w:num>
  <w:num w:numId="25">
    <w:abstractNumId w:val="25"/>
  </w:num>
  <w:num w:numId="26">
    <w:abstractNumId w:val="6"/>
  </w:num>
  <w:num w:numId="27">
    <w:abstractNumId w:val="7"/>
  </w:num>
  <w:num w:numId="28">
    <w:abstractNumId w:val="10"/>
  </w:num>
  <w:num w:numId="29">
    <w:abstractNumId w:val="15"/>
  </w:num>
  <w:num w:numId="30">
    <w:abstractNumId w:val="31"/>
  </w:num>
  <w:num w:numId="31">
    <w:abstractNumId w:val="4"/>
  </w:num>
  <w:num w:numId="32">
    <w:abstractNumId w:val="34"/>
  </w:num>
  <w:num w:numId="33">
    <w:abstractNumId w:val="21"/>
  </w:num>
  <w:num w:numId="34">
    <w:abstractNumId w:val="22"/>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20D94"/>
    <w:rsid w:val="000F561E"/>
    <w:rsid w:val="001F2E86"/>
    <w:rsid w:val="00242119"/>
    <w:rsid w:val="002A46A8"/>
    <w:rsid w:val="00323087"/>
    <w:rsid w:val="00324532"/>
    <w:rsid w:val="003A7D95"/>
    <w:rsid w:val="003B36F7"/>
    <w:rsid w:val="00422A5B"/>
    <w:rsid w:val="004450DE"/>
    <w:rsid w:val="00520D94"/>
    <w:rsid w:val="00521F98"/>
    <w:rsid w:val="00561F9C"/>
    <w:rsid w:val="005871D3"/>
    <w:rsid w:val="005959E7"/>
    <w:rsid w:val="005B6916"/>
    <w:rsid w:val="005C383C"/>
    <w:rsid w:val="005E3FE0"/>
    <w:rsid w:val="006F11F4"/>
    <w:rsid w:val="007175C8"/>
    <w:rsid w:val="00747FBF"/>
    <w:rsid w:val="007D1D29"/>
    <w:rsid w:val="007E018C"/>
    <w:rsid w:val="008437C6"/>
    <w:rsid w:val="00857363"/>
    <w:rsid w:val="00967E8F"/>
    <w:rsid w:val="00991409"/>
    <w:rsid w:val="00A1731A"/>
    <w:rsid w:val="00A25D04"/>
    <w:rsid w:val="00A81451"/>
    <w:rsid w:val="00AE0220"/>
    <w:rsid w:val="00B02BD2"/>
    <w:rsid w:val="00B34CB6"/>
    <w:rsid w:val="00B63010"/>
    <w:rsid w:val="00B963EB"/>
    <w:rsid w:val="00C76576"/>
    <w:rsid w:val="00D0348E"/>
    <w:rsid w:val="00D351C4"/>
    <w:rsid w:val="00D37E6D"/>
    <w:rsid w:val="00D7398B"/>
    <w:rsid w:val="00D867D5"/>
    <w:rsid w:val="00D96DBC"/>
    <w:rsid w:val="00E120BD"/>
    <w:rsid w:val="00E515A4"/>
    <w:rsid w:val="00E71B59"/>
    <w:rsid w:val="00EB2AF2"/>
    <w:rsid w:val="00EC75D5"/>
    <w:rsid w:val="00F95F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A4E86"/>
  <w15:docId w15:val="{082F0DF3-DC29-4492-BB4A-15038A654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D94"/>
  </w:style>
  <w:style w:type="paragraph" w:styleId="1">
    <w:name w:val="heading 1"/>
    <w:basedOn w:val="a"/>
    <w:next w:val="a"/>
    <w:link w:val="10"/>
    <w:qFormat/>
    <w:rsid w:val="00520D9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520D94"/>
    <w:pPr>
      <w:keepNext/>
      <w:spacing w:before="240" w:after="60" w:line="240" w:lineRule="auto"/>
      <w:outlineLvl w:val="1"/>
    </w:pPr>
    <w:rPr>
      <w:rFonts w:ascii="Arial" w:eastAsia="Arial Unicode MS" w:hAnsi="Arial" w:cs="Arial"/>
      <w:b/>
      <w:bCs/>
      <w:i/>
      <w:i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0D94"/>
    <w:rPr>
      <w:rFonts w:ascii="Arial" w:eastAsia="Times New Roman" w:hAnsi="Arial" w:cs="Arial"/>
      <w:b/>
      <w:bCs/>
      <w:kern w:val="32"/>
      <w:sz w:val="32"/>
      <w:szCs w:val="32"/>
      <w:lang w:eastAsia="ru-RU"/>
    </w:rPr>
  </w:style>
  <w:style w:type="character" w:customStyle="1" w:styleId="20">
    <w:name w:val="Заголовок 2 Знак"/>
    <w:basedOn w:val="a0"/>
    <w:link w:val="2"/>
    <w:rsid w:val="00520D94"/>
    <w:rPr>
      <w:rFonts w:ascii="Arial" w:eastAsia="Arial Unicode MS" w:hAnsi="Arial" w:cs="Arial"/>
      <w:b/>
      <w:bCs/>
      <w:i/>
      <w:iCs/>
      <w:color w:val="000000"/>
      <w:sz w:val="28"/>
      <w:szCs w:val="28"/>
      <w:lang w:eastAsia="ru-RU"/>
    </w:rPr>
  </w:style>
  <w:style w:type="character" w:styleId="a3">
    <w:name w:val="Hyperlink"/>
    <w:basedOn w:val="a0"/>
    <w:uiPriority w:val="99"/>
    <w:unhideWhenUsed/>
    <w:rsid w:val="00520D94"/>
    <w:rPr>
      <w:strike w:val="0"/>
      <w:dstrike w:val="0"/>
      <w:color w:val="27638C"/>
      <w:u w:val="none"/>
      <w:effect w:val="none"/>
    </w:rPr>
  </w:style>
  <w:style w:type="paragraph" w:customStyle="1" w:styleId="c5">
    <w:name w:val="c5"/>
    <w:basedOn w:val="a"/>
    <w:rsid w:val="00520D94"/>
    <w:pPr>
      <w:spacing w:before="90" w:after="90" w:line="240" w:lineRule="auto"/>
    </w:pPr>
    <w:rPr>
      <w:rFonts w:eastAsia="Times New Roman"/>
      <w:lang w:eastAsia="ru-RU"/>
    </w:rPr>
  </w:style>
  <w:style w:type="character" w:customStyle="1" w:styleId="c34">
    <w:name w:val="c34"/>
    <w:basedOn w:val="a0"/>
    <w:rsid w:val="00520D94"/>
  </w:style>
  <w:style w:type="paragraph" w:customStyle="1" w:styleId="c67">
    <w:name w:val="c67"/>
    <w:basedOn w:val="a"/>
    <w:rsid w:val="00520D94"/>
    <w:pPr>
      <w:spacing w:before="90" w:after="90" w:line="240" w:lineRule="auto"/>
    </w:pPr>
    <w:rPr>
      <w:rFonts w:eastAsia="Times New Roman"/>
      <w:lang w:eastAsia="ru-RU"/>
    </w:rPr>
  </w:style>
  <w:style w:type="character" w:customStyle="1" w:styleId="c4">
    <w:name w:val="c4"/>
    <w:basedOn w:val="a0"/>
    <w:rsid w:val="00520D94"/>
  </w:style>
  <w:style w:type="paragraph" w:customStyle="1" w:styleId="c27">
    <w:name w:val="c27"/>
    <w:basedOn w:val="a"/>
    <w:rsid w:val="00520D94"/>
    <w:pPr>
      <w:spacing w:before="90" w:after="90" w:line="240" w:lineRule="auto"/>
    </w:pPr>
    <w:rPr>
      <w:rFonts w:eastAsia="Times New Roman"/>
      <w:lang w:eastAsia="ru-RU"/>
    </w:rPr>
  </w:style>
  <w:style w:type="paragraph" w:customStyle="1" w:styleId="c52">
    <w:name w:val="c52"/>
    <w:basedOn w:val="a"/>
    <w:rsid w:val="00520D94"/>
    <w:pPr>
      <w:spacing w:before="90" w:after="90" w:line="240" w:lineRule="auto"/>
    </w:pPr>
    <w:rPr>
      <w:rFonts w:eastAsia="Times New Roman"/>
      <w:lang w:eastAsia="ru-RU"/>
    </w:rPr>
  </w:style>
  <w:style w:type="character" w:customStyle="1" w:styleId="c8">
    <w:name w:val="c8"/>
    <w:basedOn w:val="a0"/>
    <w:rsid w:val="00520D94"/>
  </w:style>
  <w:style w:type="paragraph" w:customStyle="1" w:styleId="c6">
    <w:name w:val="c6"/>
    <w:basedOn w:val="a"/>
    <w:rsid w:val="00520D94"/>
    <w:pPr>
      <w:spacing w:before="90" w:after="90" w:line="240" w:lineRule="auto"/>
    </w:pPr>
    <w:rPr>
      <w:rFonts w:eastAsia="Times New Roman"/>
      <w:lang w:eastAsia="ru-RU"/>
    </w:rPr>
  </w:style>
  <w:style w:type="character" w:customStyle="1" w:styleId="c30">
    <w:name w:val="c30"/>
    <w:basedOn w:val="a0"/>
    <w:rsid w:val="00520D94"/>
  </w:style>
  <w:style w:type="paragraph" w:customStyle="1" w:styleId="c47">
    <w:name w:val="c47"/>
    <w:basedOn w:val="a"/>
    <w:rsid w:val="00520D94"/>
    <w:pPr>
      <w:spacing w:before="90" w:after="90" w:line="240" w:lineRule="auto"/>
    </w:pPr>
    <w:rPr>
      <w:rFonts w:eastAsia="Times New Roman"/>
      <w:lang w:eastAsia="ru-RU"/>
    </w:rPr>
  </w:style>
  <w:style w:type="paragraph" w:customStyle="1" w:styleId="c7">
    <w:name w:val="c7"/>
    <w:basedOn w:val="a"/>
    <w:rsid w:val="00520D94"/>
    <w:pPr>
      <w:spacing w:before="90" w:after="90" w:line="240" w:lineRule="auto"/>
    </w:pPr>
    <w:rPr>
      <w:rFonts w:eastAsia="Times New Roman"/>
      <w:lang w:eastAsia="ru-RU"/>
    </w:rPr>
  </w:style>
  <w:style w:type="character" w:customStyle="1" w:styleId="c33">
    <w:name w:val="c33"/>
    <w:basedOn w:val="a0"/>
    <w:rsid w:val="00520D94"/>
  </w:style>
  <w:style w:type="paragraph" w:customStyle="1" w:styleId="c76">
    <w:name w:val="c76"/>
    <w:basedOn w:val="a"/>
    <w:rsid w:val="00520D94"/>
    <w:pPr>
      <w:spacing w:before="90" w:after="90" w:line="240" w:lineRule="auto"/>
    </w:pPr>
    <w:rPr>
      <w:rFonts w:eastAsia="Times New Roman"/>
      <w:lang w:eastAsia="ru-RU"/>
    </w:rPr>
  </w:style>
  <w:style w:type="paragraph" w:customStyle="1" w:styleId="c0">
    <w:name w:val="c0"/>
    <w:basedOn w:val="a"/>
    <w:rsid w:val="00520D94"/>
    <w:pPr>
      <w:spacing w:before="90" w:after="90" w:line="240" w:lineRule="auto"/>
    </w:pPr>
    <w:rPr>
      <w:rFonts w:eastAsia="Times New Roman"/>
      <w:lang w:eastAsia="ru-RU"/>
    </w:rPr>
  </w:style>
  <w:style w:type="paragraph" w:customStyle="1" w:styleId="c29">
    <w:name w:val="c29"/>
    <w:basedOn w:val="a"/>
    <w:rsid w:val="00520D94"/>
    <w:pPr>
      <w:spacing w:before="90" w:after="90" w:line="240" w:lineRule="auto"/>
    </w:pPr>
    <w:rPr>
      <w:rFonts w:eastAsia="Times New Roman"/>
      <w:lang w:eastAsia="ru-RU"/>
    </w:rPr>
  </w:style>
  <w:style w:type="character" w:customStyle="1" w:styleId="c40">
    <w:name w:val="c40"/>
    <w:basedOn w:val="a0"/>
    <w:rsid w:val="00520D94"/>
  </w:style>
  <w:style w:type="paragraph" w:customStyle="1" w:styleId="c1">
    <w:name w:val="c1"/>
    <w:basedOn w:val="a"/>
    <w:rsid w:val="00520D94"/>
    <w:pPr>
      <w:spacing w:before="90" w:after="90" w:line="240" w:lineRule="auto"/>
    </w:pPr>
    <w:rPr>
      <w:rFonts w:eastAsia="Times New Roman"/>
      <w:lang w:eastAsia="ru-RU"/>
    </w:rPr>
  </w:style>
  <w:style w:type="paragraph" w:customStyle="1" w:styleId="c28">
    <w:name w:val="c28"/>
    <w:basedOn w:val="a"/>
    <w:rsid w:val="00520D94"/>
    <w:pPr>
      <w:spacing w:before="90" w:after="90" w:line="240" w:lineRule="auto"/>
    </w:pPr>
    <w:rPr>
      <w:rFonts w:eastAsia="Times New Roman"/>
      <w:lang w:eastAsia="ru-RU"/>
    </w:rPr>
  </w:style>
  <w:style w:type="paragraph" w:styleId="a4">
    <w:name w:val="List Paragraph"/>
    <w:basedOn w:val="a"/>
    <w:uiPriority w:val="34"/>
    <w:qFormat/>
    <w:rsid w:val="00520D94"/>
    <w:pPr>
      <w:ind w:left="720"/>
      <w:contextualSpacing/>
    </w:pPr>
  </w:style>
  <w:style w:type="table" w:styleId="a5">
    <w:name w:val="Table Grid"/>
    <w:basedOn w:val="a1"/>
    <w:uiPriority w:val="59"/>
    <w:rsid w:val="00520D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2">
    <w:name w:val="c2"/>
    <w:basedOn w:val="a0"/>
    <w:rsid w:val="00520D94"/>
  </w:style>
  <w:style w:type="character" w:customStyle="1" w:styleId="4">
    <w:name w:val="Основной текст (4)_"/>
    <w:basedOn w:val="a0"/>
    <w:link w:val="41"/>
    <w:locked/>
    <w:rsid w:val="00520D94"/>
    <w:rPr>
      <w:b/>
      <w:bCs/>
      <w:sz w:val="22"/>
      <w:szCs w:val="22"/>
      <w:shd w:val="clear" w:color="auto" w:fill="FFFFFF"/>
    </w:rPr>
  </w:style>
  <w:style w:type="character" w:customStyle="1" w:styleId="a6">
    <w:name w:val="Основной текст + Полужирный"/>
    <w:rsid w:val="00520D94"/>
    <w:rPr>
      <w:rFonts w:ascii="Times New Roman" w:hAnsi="Times New Roman"/>
      <w:b/>
      <w:spacing w:val="0"/>
      <w:sz w:val="22"/>
    </w:rPr>
  </w:style>
  <w:style w:type="character" w:customStyle="1" w:styleId="8">
    <w:name w:val="Основной текст + 8"/>
    <w:aliases w:val="5 pt1,Полужирный"/>
    <w:rsid w:val="00520D94"/>
    <w:rPr>
      <w:rFonts w:ascii="Times New Roman" w:hAnsi="Times New Roman"/>
      <w:b/>
      <w:spacing w:val="0"/>
      <w:sz w:val="17"/>
    </w:rPr>
  </w:style>
  <w:style w:type="paragraph" w:customStyle="1" w:styleId="41">
    <w:name w:val="Основной текст (4)1"/>
    <w:basedOn w:val="a"/>
    <w:link w:val="4"/>
    <w:rsid w:val="00520D94"/>
    <w:pPr>
      <w:shd w:val="clear" w:color="auto" w:fill="FFFFFF"/>
      <w:spacing w:after="0" w:line="269" w:lineRule="exact"/>
      <w:ind w:hanging="340"/>
      <w:jc w:val="both"/>
    </w:pPr>
    <w:rPr>
      <w:b/>
      <w:bCs/>
      <w:sz w:val="22"/>
      <w:szCs w:val="22"/>
    </w:rPr>
  </w:style>
  <w:style w:type="paragraph" w:styleId="a7">
    <w:name w:val="Body Text"/>
    <w:basedOn w:val="a"/>
    <w:link w:val="a8"/>
    <w:rsid w:val="00520D94"/>
    <w:pPr>
      <w:shd w:val="clear" w:color="auto" w:fill="FFFFFF"/>
      <w:spacing w:after="0" w:line="274" w:lineRule="exact"/>
    </w:pPr>
    <w:rPr>
      <w:rFonts w:eastAsia="Arial Unicode MS"/>
      <w:sz w:val="22"/>
      <w:szCs w:val="22"/>
      <w:lang w:eastAsia="ru-RU"/>
    </w:rPr>
  </w:style>
  <w:style w:type="character" w:customStyle="1" w:styleId="a8">
    <w:name w:val="Основной текст Знак"/>
    <w:basedOn w:val="a0"/>
    <w:link w:val="a7"/>
    <w:rsid w:val="00520D94"/>
    <w:rPr>
      <w:rFonts w:eastAsia="Arial Unicode MS"/>
      <w:sz w:val="22"/>
      <w:szCs w:val="22"/>
      <w:shd w:val="clear" w:color="auto" w:fill="FFFFFF"/>
      <w:lang w:eastAsia="ru-RU"/>
    </w:rPr>
  </w:style>
  <w:style w:type="character" w:customStyle="1" w:styleId="5">
    <w:name w:val="Основной текст (5)_"/>
    <w:basedOn w:val="a0"/>
    <w:link w:val="50"/>
    <w:locked/>
    <w:rsid w:val="00520D94"/>
    <w:rPr>
      <w:rFonts w:ascii="Calibri" w:hAnsi="Calibri"/>
      <w:b/>
      <w:bCs/>
      <w:sz w:val="11"/>
      <w:szCs w:val="11"/>
      <w:shd w:val="clear" w:color="auto" w:fill="FFFFFF"/>
    </w:rPr>
  </w:style>
  <w:style w:type="paragraph" w:customStyle="1" w:styleId="50">
    <w:name w:val="Основной текст (5)"/>
    <w:basedOn w:val="a"/>
    <w:link w:val="5"/>
    <w:rsid w:val="00520D94"/>
    <w:pPr>
      <w:shd w:val="clear" w:color="auto" w:fill="FFFFFF"/>
      <w:spacing w:before="60" w:after="180" w:line="240" w:lineRule="atLeast"/>
      <w:jc w:val="both"/>
    </w:pPr>
    <w:rPr>
      <w:rFonts w:ascii="Calibri" w:hAnsi="Calibri"/>
      <w:b/>
      <w:bCs/>
      <w:sz w:val="11"/>
      <w:szCs w:val="11"/>
      <w:shd w:val="clear" w:color="auto" w:fill="FFFFFF"/>
    </w:rPr>
  </w:style>
  <w:style w:type="paragraph" w:styleId="a9">
    <w:name w:val="Normal (Web)"/>
    <w:basedOn w:val="a"/>
    <w:uiPriority w:val="99"/>
    <w:unhideWhenUsed/>
    <w:rsid w:val="00520D94"/>
    <w:pPr>
      <w:spacing w:before="100" w:beforeAutospacing="1" w:after="100" w:afterAutospacing="1" w:line="240" w:lineRule="auto"/>
    </w:pPr>
    <w:rPr>
      <w:rFonts w:eastAsia="Times New Roman"/>
      <w:lang w:eastAsia="ru-RU"/>
    </w:rPr>
  </w:style>
  <w:style w:type="character" w:customStyle="1" w:styleId="apple-converted-space">
    <w:name w:val="apple-converted-space"/>
    <w:basedOn w:val="a0"/>
    <w:rsid w:val="00520D94"/>
  </w:style>
  <w:style w:type="paragraph" w:styleId="aa">
    <w:name w:val="Balloon Text"/>
    <w:basedOn w:val="a"/>
    <w:link w:val="ab"/>
    <w:uiPriority w:val="99"/>
    <w:semiHidden/>
    <w:unhideWhenUsed/>
    <w:rsid w:val="00EB2AF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B2A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989515">
      <w:bodyDiv w:val="1"/>
      <w:marLeft w:val="0"/>
      <w:marRight w:val="0"/>
      <w:marTop w:val="0"/>
      <w:marBottom w:val="0"/>
      <w:divBdr>
        <w:top w:val="none" w:sz="0" w:space="0" w:color="auto"/>
        <w:left w:val="none" w:sz="0" w:space="0" w:color="auto"/>
        <w:bottom w:val="none" w:sz="0" w:space="0" w:color="auto"/>
        <w:right w:val="none" w:sz="0" w:space="0" w:color="auto"/>
      </w:divBdr>
    </w:div>
    <w:div w:id="193693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047B6-C15B-46B2-9F9B-7939DC8A8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32</Pages>
  <Words>11376</Words>
  <Characters>64847</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tehnich</dc:creator>
  <cp:lastModifiedBy>Ukki</cp:lastModifiedBy>
  <cp:revision>28</cp:revision>
  <cp:lastPrinted>2022-03-15T12:31:00Z</cp:lastPrinted>
  <dcterms:created xsi:type="dcterms:W3CDTF">2021-10-18T15:25:00Z</dcterms:created>
  <dcterms:modified xsi:type="dcterms:W3CDTF">2022-12-11T10:29:00Z</dcterms:modified>
</cp:coreProperties>
</file>